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B6" w:rsidRPr="00C860B6" w:rsidRDefault="004F450F" w:rsidP="00490798">
      <w:pPr>
        <w:spacing w:line="360" w:lineRule="auto"/>
        <w:jc w:val="both"/>
        <w:rPr>
          <w:rFonts w:ascii="Lucida Sans" w:hAnsi="Lucida Sans"/>
          <w:smallCaps/>
          <w:color w:val="F9423A"/>
          <w:lang w:val="en-CA"/>
        </w:rPr>
      </w:pPr>
      <w:r w:rsidRPr="00B33FBA">
        <w:rPr>
          <w:rFonts w:ascii="Lucida Sans" w:hAnsi="Lucida Sans"/>
          <w:b/>
          <w:smallCaps/>
          <w:color w:val="F9423A"/>
          <w:lang w:val="en-CA"/>
        </w:rPr>
        <w:t xml:space="preserve">The Ontario Brain Institute’s </w:t>
      </w:r>
      <w:r w:rsidR="001E0A43">
        <w:rPr>
          <w:rFonts w:ascii="Lucida Sans" w:hAnsi="Lucida Sans"/>
          <w:b/>
          <w:smallCaps/>
          <w:color w:val="F9423A"/>
          <w:lang w:val="en-CA"/>
        </w:rPr>
        <w:t>Event Funding</w:t>
      </w:r>
      <w:r w:rsidR="00D774DC">
        <w:rPr>
          <w:rFonts w:ascii="Lucida Sans" w:hAnsi="Lucida Sans"/>
          <w:b/>
          <w:smallCaps/>
          <w:color w:val="F9423A"/>
          <w:lang w:val="en-CA"/>
        </w:rPr>
        <w:t xml:space="preserve"> </w:t>
      </w:r>
      <w:r w:rsidR="00122AE7">
        <w:rPr>
          <w:rFonts w:ascii="Lucida Sans" w:hAnsi="Lucida Sans"/>
          <w:b/>
          <w:smallCaps/>
          <w:color w:val="F9423A"/>
          <w:lang w:val="en-CA"/>
        </w:rPr>
        <w:t>A</w:t>
      </w:r>
      <w:r w:rsidR="00122AE7" w:rsidRPr="0046001A">
        <w:rPr>
          <w:rFonts w:ascii="Lucida Sans" w:hAnsi="Lucida Sans"/>
          <w:b/>
          <w:smallCaps/>
          <w:color w:val="F9423A"/>
          <w:lang w:val="en-CA"/>
        </w:rPr>
        <w:t>pplicatio</w:t>
      </w:r>
      <w:r w:rsidR="00122AE7">
        <w:rPr>
          <w:rFonts w:ascii="Lucida Sans" w:hAnsi="Lucida Sans"/>
          <w:b/>
          <w:smallCaps/>
          <w:color w:val="F9423A"/>
          <w:lang w:val="en-CA"/>
        </w:rPr>
        <w:t>n</w:t>
      </w:r>
      <w:r w:rsidR="00965C51">
        <w:rPr>
          <w:rFonts w:ascii="Lucida Sans" w:hAnsi="Lucida Sans"/>
          <w:b/>
          <w:smallCaps/>
          <w:color w:val="F9423A"/>
          <w:lang w:val="en-CA"/>
        </w:rPr>
        <w:t xml:space="preserve"> &amp; Ag</w:t>
      </w:r>
      <w:r w:rsidR="00D774DC">
        <w:rPr>
          <w:rFonts w:ascii="Lucida Sans" w:hAnsi="Lucida Sans"/>
          <w:b/>
          <w:smallCaps/>
          <w:color w:val="F9423A"/>
          <w:lang w:val="en-CA"/>
        </w:rPr>
        <w:t>reement</w:t>
      </w:r>
    </w:p>
    <w:p w:rsidR="00DD5C20" w:rsidRPr="00053B57" w:rsidRDefault="00B462A8" w:rsidP="0088718A">
      <w:pPr>
        <w:spacing w:line="360" w:lineRule="auto"/>
        <w:jc w:val="both"/>
        <w:rPr>
          <w:rFonts w:ascii="Arial" w:hAnsi="Arial"/>
          <w:sz w:val="18"/>
          <w:lang w:val="en-CA"/>
        </w:rPr>
      </w:pPr>
      <w:r w:rsidRPr="00F83832">
        <w:rPr>
          <w:rFonts w:ascii="Arial" w:hAnsi="Arial"/>
          <w:sz w:val="18"/>
          <w:lang w:val="en-CA"/>
        </w:rPr>
        <w:t xml:space="preserve">The Ontario Brain Institute (OBI) is committed to </w:t>
      </w:r>
      <w:r w:rsidR="00E40975">
        <w:rPr>
          <w:rFonts w:ascii="Arial" w:hAnsi="Arial"/>
          <w:sz w:val="18"/>
          <w:lang w:val="en-CA"/>
        </w:rPr>
        <w:t>working</w:t>
      </w:r>
      <w:r w:rsidRPr="00F83832">
        <w:rPr>
          <w:rFonts w:ascii="Arial" w:hAnsi="Arial"/>
          <w:sz w:val="18"/>
          <w:lang w:val="en-CA"/>
        </w:rPr>
        <w:t xml:space="preserve"> together with ex</w:t>
      </w:r>
      <w:r w:rsidR="00DA57BA" w:rsidRPr="00F83832">
        <w:rPr>
          <w:rFonts w:ascii="Arial" w:hAnsi="Arial"/>
          <w:sz w:val="18"/>
          <w:lang w:val="en-CA"/>
        </w:rPr>
        <w:t xml:space="preserve">ternal </w:t>
      </w:r>
      <w:r w:rsidRPr="00F83832">
        <w:rPr>
          <w:rFonts w:ascii="Arial" w:hAnsi="Arial"/>
          <w:sz w:val="18"/>
          <w:lang w:val="en-CA"/>
        </w:rPr>
        <w:t>organization</w:t>
      </w:r>
      <w:r w:rsidR="00DA57BA" w:rsidRPr="00F83832">
        <w:rPr>
          <w:rFonts w:ascii="Arial" w:hAnsi="Arial"/>
          <w:sz w:val="18"/>
          <w:lang w:val="en-CA"/>
        </w:rPr>
        <w:t xml:space="preserve">s to support initiatives </w:t>
      </w:r>
      <w:r w:rsidR="00E40975">
        <w:rPr>
          <w:rFonts w:ascii="Arial" w:hAnsi="Arial"/>
          <w:sz w:val="18"/>
          <w:lang w:val="en-CA"/>
        </w:rPr>
        <w:t>that</w:t>
      </w:r>
      <w:r w:rsidRPr="00F83832">
        <w:rPr>
          <w:rFonts w:ascii="Arial" w:hAnsi="Arial"/>
          <w:sz w:val="18"/>
          <w:lang w:val="en-CA"/>
        </w:rPr>
        <w:t xml:space="preserve"> are compatible with the vision</w:t>
      </w:r>
      <w:r w:rsidR="00DA57BA" w:rsidRPr="00F83832">
        <w:rPr>
          <w:rFonts w:ascii="Arial" w:hAnsi="Arial"/>
          <w:sz w:val="18"/>
          <w:lang w:val="en-CA"/>
        </w:rPr>
        <w:t>, goals and objectives of OBI</w:t>
      </w:r>
      <w:r w:rsidR="00053B57">
        <w:rPr>
          <w:rFonts w:ascii="Arial" w:hAnsi="Arial"/>
          <w:sz w:val="18"/>
          <w:lang w:val="en-CA"/>
        </w:rPr>
        <w:t xml:space="preserve">.  </w:t>
      </w:r>
      <w:r w:rsidR="0088718A" w:rsidRPr="00D401E6">
        <w:rPr>
          <w:rFonts w:ascii="Arial" w:hAnsi="Arial" w:cs="Arial"/>
          <w:sz w:val="18"/>
          <w:szCs w:val="20"/>
          <w:lang w:val="en-CA"/>
        </w:rPr>
        <w:t xml:space="preserve">All applicants seeking </w:t>
      </w:r>
      <w:r w:rsidR="001E0A43">
        <w:rPr>
          <w:rFonts w:ascii="Arial" w:hAnsi="Arial" w:cs="Arial"/>
          <w:sz w:val="18"/>
          <w:szCs w:val="20"/>
          <w:lang w:val="en-CA"/>
        </w:rPr>
        <w:t>s</w:t>
      </w:r>
      <w:r w:rsidR="00BD504A">
        <w:rPr>
          <w:rFonts w:ascii="Arial" w:hAnsi="Arial" w:cs="Arial"/>
          <w:sz w:val="18"/>
          <w:szCs w:val="20"/>
          <w:lang w:val="en-CA"/>
        </w:rPr>
        <w:t>ponsorship</w:t>
      </w:r>
      <w:r w:rsidR="0088718A">
        <w:rPr>
          <w:rFonts w:ascii="Arial" w:hAnsi="Arial" w:cs="Arial"/>
          <w:sz w:val="18"/>
          <w:szCs w:val="20"/>
          <w:lang w:val="en-CA"/>
        </w:rPr>
        <w:t xml:space="preserve"> of up to $5,000</w:t>
      </w:r>
      <w:r w:rsidR="0088718A" w:rsidRPr="00D401E6">
        <w:rPr>
          <w:rFonts w:ascii="Arial" w:hAnsi="Arial" w:cs="Arial"/>
          <w:sz w:val="18"/>
          <w:szCs w:val="20"/>
          <w:lang w:val="en-CA"/>
        </w:rPr>
        <w:t xml:space="preserve"> from OBI must </w:t>
      </w:r>
      <w:r w:rsidR="0088718A">
        <w:rPr>
          <w:rFonts w:ascii="Arial" w:hAnsi="Arial" w:cs="Arial"/>
          <w:sz w:val="18"/>
          <w:szCs w:val="20"/>
          <w:lang w:val="en-CA"/>
        </w:rPr>
        <w:t xml:space="preserve">complete </w:t>
      </w:r>
      <w:r w:rsidR="0088718A" w:rsidRPr="00D401E6">
        <w:rPr>
          <w:rFonts w:ascii="Arial" w:hAnsi="Arial" w:cs="Arial"/>
          <w:sz w:val="18"/>
          <w:szCs w:val="20"/>
          <w:lang w:val="en-CA"/>
        </w:rPr>
        <w:t>the appli</w:t>
      </w:r>
      <w:r w:rsidR="0088718A">
        <w:rPr>
          <w:rFonts w:ascii="Arial" w:hAnsi="Arial" w:cs="Arial"/>
          <w:sz w:val="18"/>
          <w:szCs w:val="20"/>
          <w:lang w:val="en-CA"/>
        </w:rPr>
        <w:t xml:space="preserve">cation questions listed below, agree to the terms and conditions of the Agreement, and submit this </w:t>
      </w:r>
      <w:r w:rsidR="0088718A" w:rsidRPr="00D401E6">
        <w:rPr>
          <w:rFonts w:ascii="Arial" w:hAnsi="Arial" w:cs="Arial"/>
          <w:sz w:val="18"/>
          <w:szCs w:val="20"/>
          <w:lang w:val="en-CA"/>
        </w:rPr>
        <w:t xml:space="preserve">form to </w:t>
      </w:r>
      <w:hyperlink r:id="rId9" w:history="1">
        <w:r w:rsidR="0088718A" w:rsidRPr="00D401E6">
          <w:rPr>
            <w:rStyle w:val="Hyperlink"/>
            <w:rFonts w:ascii="Arial" w:hAnsi="Arial" w:cs="Arial"/>
            <w:color w:val="ED8B00"/>
            <w:sz w:val="18"/>
            <w:szCs w:val="20"/>
            <w:lang w:val="en-CA"/>
          </w:rPr>
          <w:t>events@braininstitute.ca</w:t>
        </w:r>
      </w:hyperlink>
      <w:r w:rsidR="0088718A" w:rsidRPr="00D401E6">
        <w:rPr>
          <w:rFonts w:ascii="Arial" w:hAnsi="Arial" w:cs="Arial"/>
          <w:sz w:val="18"/>
          <w:szCs w:val="20"/>
          <w:lang w:val="en-CA"/>
        </w:rPr>
        <w:t>.</w:t>
      </w:r>
      <w:r w:rsidR="0088718A">
        <w:rPr>
          <w:rFonts w:ascii="Arial" w:hAnsi="Arial" w:cs="Arial"/>
          <w:sz w:val="18"/>
          <w:szCs w:val="20"/>
          <w:lang w:val="en-CA"/>
        </w:rPr>
        <w:t xml:space="preserve">  Funding for successful applicants will be provided in two tranches </w:t>
      </w:r>
      <w:r w:rsidR="00DD5C20">
        <w:rPr>
          <w:rFonts w:ascii="Arial" w:hAnsi="Arial" w:cs="Arial"/>
          <w:sz w:val="18"/>
          <w:szCs w:val="20"/>
          <w:lang w:val="en-CA"/>
        </w:rPr>
        <w:t xml:space="preserve">(first tranche 70% of total, second tranche 30% of total) </w:t>
      </w:r>
      <w:r w:rsidR="0088718A">
        <w:rPr>
          <w:rFonts w:ascii="Arial" w:hAnsi="Arial" w:cs="Arial"/>
          <w:sz w:val="18"/>
          <w:szCs w:val="20"/>
          <w:lang w:val="en-CA"/>
        </w:rPr>
        <w:t xml:space="preserve">and the Event Follow-Up Form must be signed </w:t>
      </w:r>
      <w:r w:rsidR="001301C0">
        <w:rPr>
          <w:rFonts w:ascii="Arial" w:hAnsi="Arial" w:cs="Arial"/>
          <w:sz w:val="18"/>
          <w:szCs w:val="20"/>
          <w:lang w:val="en-CA"/>
        </w:rPr>
        <w:t xml:space="preserve">and </w:t>
      </w:r>
      <w:r w:rsidR="0088718A">
        <w:rPr>
          <w:rFonts w:ascii="Arial" w:hAnsi="Arial" w:cs="Arial"/>
          <w:sz w:val="18"/>
          <w:szCs w:val="20"/>
          <w:lang w:val="en-CA"/>
        </w:rPr>
        <w:t xml:space="preserve">submitted prior to the </w:t>
      </w:r>
      <w:r w:rsidR="00E40975">
        <w:rPr>
          <w:rFonts w:ascii="Arial" w:hAnsi="Arial" w:cs="Arial"/>
          <w:sz w:val="18"/>
          <w:szCs w:val="20"/>
          <w:lang w:val="en-CA"/>
        </w:rPr>
        <w:t>second</w:t>
      </w:r>
      <w:r w:rsidR="0088718A">
        <w:rPr>
          <w:rFonts w:ascii="Arial" w:hAnsi="Arial" w:cs="Arial"/>
          <w:sz w:val="18"/>
          <w:szCs w:val="20"/>
          <w:lang w:val="en-CA"/>
        </w:rPr>
        <w:t xml:space="preserve"> tranche. </w:t>
      </w:r>
      <w:r w:rsidR="0088718A">
        <w:rPr>
          <w:rFonts w:ascii="Arial" w:hAnsi="Arial" w:cs="Arial"/>
          <w:sz w:val="18"/>
          <w:szCs w:val="18"/>
          <w:lang w:val="en-CA"/>
        </w:rPr>
        <w:t xml:space="preserve">Applications will be reviewed in </w:t>
      </w:r>
      <w:r w:rsidR="0088718A">
        <w:rPr>
          <w:rFonts w:ascii="Arial" w:hAnsi="Arial" w:cs="Arial"/>
          <w:sz w:val="18"/>
          <w:szCs w:val="18"/>
          <w:u w:val="single"/>
          <w:lang w:val="en-CA"/>
        </w:rPr>
        <w:t>January, May, and September</w:t>
      </w:r>
      <w:r w:rsidR="0088718A" w:rsidRPr="00A47886">
        <w:rPr>
          <w:rFonts w:ascii="Arial" w:hAnsi="Arial" w:cs="Arial"/>
          <w:sz w:val="18"/>
          <w:szCs w:val="18"/>
          <w:lang w:val="en-CA"/>
        </w:rPr>
        <w:t xml:space="preserve">.  </w:t>
      </w:r>
    </w:p>
    <w:p w:rsidR="008C09DA" w:rsidRDefault="0088718A" w:rsidP="004C0F94">
      <w:pPr>
        <w:spacing w:line="360" w:lineRule="auto"/>
        <w:jc w:val="both"/>
        <w:rPr>
          <w:rFonts w:ascii="Arial" w:hAnsi="Arial" w:cs="Arial"/>
          <w:i/>
          <w:sz w:val="18"/>
          <w:szCs w:val="18"/>
        </w:rPr>
      </w:pPr>
      <w:r w:rsidRPr="00701C77">
        <w:rPr>
          <w:rFonts w:ascii="Arial" w:hAnsi="Arial" w:cs="Arial"/>
          <w:b/>
          <w:sz w:val="18"/>
          <w:szCs w:val="18"/>
        </w:rPr>
        <w:t>(</w:t>
      </w:r>
      <w:r w:rsidRPr="00701C77">
        <w:rPr>
          <w:rFonts w:ascii="Arial" w:hAnsi="Arial" w:cs="Arial"/>
          <w:b/>
          <w:i/>
          <w:sz w:val="18"/>
          <w:szCs w:val="18"/>
        </w:rPr>
        <w:t>Please note: applicant must be a non-profit corporation such as a university, research hospital, or patient advocacy group. It cannot be an individual, a program, or a university department</w:t>
      </w:r>
      <w:r w:rsidRPr="0046645F">
        <w:rPr>
          <w:rFonts w:ascii="Arial" w:hAnsi="Arial" w:cs="Arial"/>
          <w:i/>
          <w:sz w:val="18"/>
          <w:szCs w:val="18"/>
        </w:rPr>
        <w:t xml:space="preserve">.).  </w:t>
      </w:r>
    </w:p>
    <w:p w:rsidR="00C75940" w:rsidRPr="006823E6" w:rsidRDefault="00C75940" w:rsidP="004C0F94">
      <w:pPr>
        <w:spacing w:line="360" w:lineRule="auto"/>
        <w:jc w:val="both"/>
        <w:rPr>
          <w:rFonts w:ascii="Arial" w:hAnsi="Arial" w:cs="Arial"/>
          <w:sz w:val="18"/>
          <w:szCs w:val="20"/>
          <w:lang w:val="en-CA"/>
        </w:rPr>
      </w:pPr>
    </w:p>
    <w:p w:rsidR="004C0F94" w:rsidRPr="006823E6" w:rsidRDefault="0090287F" w:rsidP="009E497C">
      <w:pPr>
        <w:spacing w:line="360" w:lineRule="auto"/>
        <w:jc w:val="center"/>
        <w:rPr>
          <w:rFonts w:ascii="Arial" w:hAnsi="Arial"/>
          <w:b/>
          <w:sz w:val="18"/>
          <w:szCs w:val="18"/>
          <w:u w:val="single"/>
          <w:lang w:val="en-CA"/>
        </w:rPr>
      </w:pPr>
      <w:r w:rsidRPr="006823E6">
        <w:rPr>
          <w:rFonts w:ascii="Arial" w:hAnsi="Arial"/>
          <w:b/>
          <w:sz w:val="18"/>
          <w:szCs w:val="18"/>
          <w:u w:val="single"/>
          <w:lang w:val="en-CA"/>
        </w:rPr>
        <w:t>Application</w:t>
      </w:r>
    </w:p>
    <w:tbl>
      <w:tblPr>
        <w:tblStyle w:val="TableGrid"/>
        <w:tblW w:w="0" w:type="auto"/>
        <w:tblLook w:val="04A0" w:firstRow="1" w:lastRow="0" w:firstColumn="1" w:lastColumn="0" w:noHBand="0" w:noVBand="1"/>
      </w:tblPr>
      <w:tblGrid>
        <w:gridCol w:w="3085"/>
        <w:gridCol w:w="6491"/>
      </w:tblGrid>
      <w:tr w:rsidR="00BD504A" w:rsidRPr="00A64CBE" w:rsidTr="006823E6">
        <w:trPr>
          <w:trHeight w:val="335"/>
        </w:trPr>
        <w:tc>
          <w:tcPr>
            <w:tcW w:w="3085" w:type="dxa"/>
            <w:vAlign w:val="bottom"/>
          </w:tcPr>
          <w:p w:rsidR="00BD504A" w:rsidRPr="006823E6" w:rsidRDefault="00BD504A" w:rsidP="006823E6">
            <w:pPr>
              <w:spacing w:line="360" w:lineRule="auto"/>
              <w:rPr>
                <w:rFonts w:ascii="Arial" w:hAnsi="Arial"/>
                <w:b/>
                <w:sz w:val="18"/>
                <w:szCs w:val="18"/>
                <w:lang w:val="en-CA"/>
              </w:rPr>
            </w:pPr>
            <w:r w:rsidRPr="006823E6">
              <w:rPr>
                <w:rFonts w:ascii="Arial" w:hAnsi="Arial"/>
                <w:b/>
                <w:sz w:val="18"/>
                <w:szCs w:val="18"/>
                <w:lang w:val="en-CA"/>
              </w:rPr>
              <w:t>Name of Applicant Organization</w:t>
            </w:r>
            <w:r w:rsidR="00463772">
              <w:rPr>
                <w:rFonts w:ascii="Arial" w:hAnsi="Arial"/>
                <w:b/>
                <w:sz w:val="18"/>
                <w:szCs w:val="18"/>
                <w:lang w:val="en-CA"/>
              </w:rPr>
              <w:t>:</w:t>
            </w:r>
          </w:p>
        </w:tc>
        <w:tc>
          <w:tcPr>
            <w:tcW w:w="6491" w:type="dxa"/>
          </w:tcPr>
          <w:p w:rsidR="00BD504A" w:rsidRPr="006823E6" w:rsidRDefault="00BD504A" w:rsidP="006823E6">
            <w:pPr>
              <w:spacing w:line="360" w:lineRule="auto"/>
              <w:rPr>
                <w:rFonts w:ascii="Arial" w:hAnsi="Arial"/>
                <w:b/>
                <w:sz w:val="18"/>
                <w:szCs w:val="18"/>
                <w:u w:val="single"/>
                <w:lang w:val="en-CA"/>
              </w:rPr>
            </w:pPr>
          </w:p>
        </w:tc>
      </w:tr>
      <w:tr w:rsidR="00BD504A" w:rsidRPr="00A64CBE" w:rsidTr="006823E6">
        <w:tc>
          <w:tcPr>
            <w:tcW w:w="3085" w:type="dxa"/>
            <w:vAlign w:val="bottom"/>
          </w:tcPr>
          <w:p w:rsidR="00BD504A" w:rsidRPr="006823E6" w:rsidRDefault="00BD504A" w:rsidP="006823E6">
            <w:pPr>
              <w:spacing w:line="360" w:lineRule="auto"/>
              <w:rPr>
                <w:rFonts w:ascii="Arial" w:hAnsi="Arial"/>
                <w:sz w:val="18"/>
                <w:szCs w:val="18"/>
                <w:lang w:val="en-CA"/>
              </w:rPr>
            </w:pPr>
            <w:r w:rsidRPr="006823E6">
              <w:rPr>
                <w:rFonts w:ascii="Arial" w:hAnsi="Arial"/>
                <w:sz w:val="18"/>
                <w:szCs w:val="18"/>
                <w:lang w:val="en-CA"/>
              </w:rPr>
              <w:t>Representative</w:t>
            </w:r>
            <w:r w:rsidR="00463772">
              <w:rPr>
                <w:rFonts w:ascii="Arial" w:hAnsi="Arial"/>
                <w:sz w:val="18"/>
                <w:szCs w:val="18"/>
                <w:lang w:val="en-CA"/>
              </w:rPr>
              <w:t>:</w:t>
            </w:r>
          </w:p>
        </w:tc>
        <w:tc>
          <w:tcPr>
            <w:tcW w:w="6491" w:type="dxa"/>
          </w:tcPr>
          <w:p w:rsidR="00BD504A" w:rsidRPr="006823E6" w:rsidRDefault="00BD504A" w:rsidP="006823E6">
            <w:pPr>
              <w:spacing w:line="360" w:lineRule="auto"/>
              <w:rPr>
                <w:rFonts w:ascii="Arial" w:hAnsi="Arial"/>
                <w:b/>
                <w:sz w:val="18"/>
                <w:szCs w:val="18"/>
                <w:u w:val="single"/>
                <w:lang w:val="en-CA"/>
              </w:rPr>
            </w:pPr>
          </w:p>
        </w:tc>
      </w:tr>
      <w:tr w:rsidR="00BD504A" w:rsidRPr="00A64CBE" w:rsidTr="006823E6">
        <w:trPr>
          <w:trHeight w:val="315"/>
        </w:trPr>
        <w:tc>
          <w:tcPr>
            <w:tcW w:w="3085" w:type="dxa"/>
            <w:vAlign w:val="bottom"/>
          </w:tcPr>
          <w:p w:rsidR="00BD504A" w:rsidRPr="006823E6" w:rsidRDefault="00BD504A" w:rsidP="006823E6">
            <w:pPr>
              <w:spacing w:line="360" w:lineRule="auto"/>
              <w:rPr>
                <w:rFonts w:ascii="Arial" w:hAnsi="Arial"/>
                <w:sz w:val="18"/>
                <w:szCs w:val="18"/>
                <w:lang w:val="en-CA"/>
              </w:rPr>
            </w:pPr>
            <w:r w:rsidRPr="006823E6">
              <w:rPr>
                <w:rFonts w:ascii="Arial" w:hAnsi="Arial"/>
                <w:sz w:val="18"/>
                <w:szCs w:val="18"/>
                <w:lang w:val="en-CA"/>
              </w:rPr>
              <w:t>Contact information</w:t>
            </w:r>
            <w:r w:rsidR="00463772">
              <w:rPr>
                <w:rFonts w:ascii="Arial" w:hAnsi="Arial"/>
                <w:sz w:val="18"/>
                <w:szCs w:val="18"/>
                <w:lang w:val="en-CA"/>
              </w:rPr>
              <w:t>:</w:t>
            </w:r>
          </w:p>
        </w:tc>
        <w:tc>
          <w:tcPr>
            <w:tcW w:w="6491" w:type="dxa"/>
            <w:vAlign w:val="bottom"/>
          </w:tcPr>
          <w:p w:rsidR="00BD504A" w:rsidRPr="006823E6" w:rsidRDefault="00BD504A" w:rsidP="006823E6">
            <w:pPr>
              <w:spacing w:line="360" w:lineRule="auto"/>
              <w:rPr>
                <w:rFonts w:ascii="Arial" w:hAnsi="Arial"/>
                <w:b/>
                <w:sz w:val="18"/>
                <w:szCs w:val="18"/>
                <w:u w:val="single"/>
                <w:lang w:val="en-CA"/>
              </w:rPr>
            </w:pPr>
          </w:p>
        </w:tc>
      </w:tr>
      <w:tr w:rsidR="00BD504A" w:rsidRPr="00A64CBE" w:rsidTr="006823E6">
        <w:trPr>
          <w:trHeight w:val="505"/>
        </w:trPr>
        <w:tc>
          <w:tcPr>
            <w:tcW w:w="3085" w:type="dxa"/>
            <w:vAlign w:val="bottom"/>
          </w:tcPr>
          <w:p w:rsidR="00BD504A" w:rsidRPr="006823E6" w:rsidRDefault="00BD504A" w:rsidP="006823E6">
            <w:pPr>
              <w:spacing w:line="360" w:lineRule="auto"/>
              <w:rPr>
                <w:rFonts w:ascii="Arial" w:hAnsi="Arial"/>
                <w:b/>
                <w:sz w:val="18"/>
                <w:szCs w:val="18"/>
                <w:lang w:val="en-CA"/>
              </w:rPr>
            </w:pPr>
            <w:r w:rsidRPr="006823E6">
              <w:rPr>
                <w:rFonts w:ascii="Arial" w:hAnsi="Arial"/>
                <w:b/>
                <w:sz w:val="18"/>
                <w:szCs w:val="18"/>
                <w:lang w:val="en-CA"/>
              </w:rPr>
              <w:t>Name of Event</w:t>
            </w:r>
            <w:r w:rsidR="00463772">
              <w:rPr>
                <w:rFonts w:ascii="Arial" w:hAnsi="Arial"/>
                <w:b/>
                <w:sz w:val="18"/>
                <w:szCs w:val="18"/>
                <w:lang w:val="en-CA"/>
              </w:rPr>
              <w:t xml:space="preserve">: </w:t>
            </w:r>
          </w:p>
        </w:tc>
        <w:tc>
          <w:tcPr>
            <w:tcW w:w="6491" w:type="dxa"/>
          </w:tcPr>
          <w:p w:rsidR="00BD504A" w:rsidRPr="006823E6" w:rsidRDefault="00BD504A" w:rsidP="006823E6">
            <w:pPr>
              <w:spacing w:line="360" w:lineRule="auto"/>
              <w:rPr>
                <w:rFonts w:ascii="Arial" w:hAnsi="Arial"/>
                <w:b/>
                <w:sz w:val="18"/>
                <w:szCs w:val="18"/>
                <w:u w:val="single"/>
                <w:lang w:val="en-CA"/>
              </w:rPr>
            </w:pPr>
          </w:p>
        </w:tc>
      </w:tr>
      <w:tr w:rsidR="00BD504A" w:rsidRPr="00A64CBE" w:rsidTr="006823E6">
        <w:tc>
          <w:tcPr>
            <w:tcW w:w="3085" w:type="dxa"/>
            <w:vAlign w:val="bottom"/>
          </w:tcPr>
          <w:p w:rsidR="00BD504A" w:rsidRPr="006823E6" w:rsidRDefault="00BD504A" w:rsidP="006823E6">
            <w:pPr>
              <w:spacing w:line="360" w:lineRule="auto"/>
              <w:rPr>
                <w:rFonts w:ascii="Arial" w:hAnsi="Arial"/>
                <w:sz w:val="18"/>
                <w:szCs w:val="18"/>
                <w:lang w:val="en-CA"/>
              </w:rPr>
            </w:pPr>
            <w:r w:rsidRPr="006823E6">
              <w:rPr>
                <w:rFonts w:ascii="Arial" w:hAnsi="Arial"/>
                <w:sz w:val="18"/>
                <w:szCs w:val="18"/>
                <w:lang w:val="en-CA"/>
              </w:rPr>
              <w:t>Date(s) to be held</w:t>
            </w:r>
            <w:r w:rsidR="00463772">
              <w:rPr>
                <w:rFonts w:ascii="Arial" w:hAnsi="Arial"/>
                <w:sz w:val="18"/>
                <w:szCs w:val="18"/>
                <w:lang w:val="en-CA"/>
              </w:rPr>
              <w:t>:</w:t>
            </w:r>
          </w:p>
        </w:tc>
        <w:tc>
          <w:tcPr>
            <w:tcW w:w="6491" w:type="dxa"/>
          </w:tcPr>
          <w:p w:rsidR="00BD504A" w:rsidRPr="006823E6" w:rsidRDefault="00BD504A" w:rsidP="006823E6">
            <w:pPr>
              <w:spacing w:line="360" w:lineRule="auto"/>
              <w:rPr>
                <w:rFonts w:ascii="Arial" w:hAnsi="Arial"/>
                <w:b/>
                <w:sz w:val="18"/>
                <w:szCs w:val="18"/>
                <w:u w:val="single"/>
                <w:lang w:val="en-CA"/>
              </w:rPr>
            </w:pPr>
          </w:p>
        </w:tc>
      </w:tr>
      <w:tr w:rsidR="00BD504A" w:rsidRPr="00A64CBE" w:rsidTr="006823E6">
        <w:tc>
          <w:tcPr>
            <w:tcW w:w="3085" w:type="dxa"/>
            <w:vAlign w:val="bottom"/>
          </w:tcPr>
          <w:p w:rsidR="00BD504A" w:rsidRPr="006823E6" w:rsidRDefault="00BD504A" w:rsidP="006823E6">
            <w:pPr>
              <w:spacing w:line="360" w:lineRule="auto"/>
              <w:rPr>
                <w:rFonts w:ascii="Arial" w:hAnsi="Arial"/>
                <w:sz w:val="18"/>
                <w:szCs w:val="18"/>
                <w:lang w:val="en-CA"/>
              </w:rPr>
            </w:pPr>
            <w:r w:rsidRPr="006823E6">
              <w:rPr>
                <w:rFonts w:ascii="Arial" w:hAnsi="Arial"/>
                <w:sz w:val="18"/>
                <w:szCs w:val="18"/>
                <w:lang w:val="en-CA"/>
              </w:rPr>
              <w:t>Time(s)</w:t>
            </w:r>
            <w:r w:rsidR="00463772">
              <w:rPr>
                <w:rFonts w:ascii="Arial" w:hAnsi="Arial"/>
                <w:sz w:val="18"/>
                <w:szCs w:val="18"/>
                <w:lang w:val="en-CA"/>
              </w:rPr>
              <w:t>:</w:t>
            </w:r>
          </w:p>
        </w:tc>
        <w:tc>
          <w:tcPr>
            <w:tcW w:w="6491" w:type="dxa"/>
          </w:tcPr>
          <w:p w:rsidR="00BD504A" w:rsidRPr="006823E6" w:rsidRDefault="00BD504A" w:rsidP="006823E6">
            <w:pPr>
              <w:spacing w:line="360" w:lineRule="auto"/>
              <w:rPr>
                <w:rFonts w:ascii="Arial" w:hAnsi="Arial"/>
                <w:b/>
                <w:sz w:val="18"/>
                <w:szCs w:val="18"/>
                <w:u w:val="single"/>
                <w:lang w:val="en-CA"/>
              </w:rPr>
            </w:pPr>
          </w:p>
        </w:tc>
      </w:tr>
      <w:tr w:rsidR="00BD504A" w:rsidRPr="00A64CBE" w:rsidTr="006823E6">
        <w:tc>
          <w:tcPr>
            <w:tcW w:w="3085" w:type="dxa"/>
            <w:vAlign w:val="bottom"/>
          </w:tcPr>
          <w:p w:rsidR="00BD504A" w:rsidRPr="006823E6" w:rsidRDefault="00BD504A" w:rsidP="006823E6">
            <w:pPr>
              <w:spacing w:line="360" w:lineRule="auto"/>
              <w:rPr>
                <w:rFonts w:ascii="Arial" w:hAnsi="Arial"/>
                <w:sz w:val="18"/>
                <w:szCs w:val="18"/>
                <w:lang w:val="en-CA"/>
              </w:rPr>
            </w:pPr>
            <w:r w:rsidRPr="006823E6">
              <w:rPr>
                <w:rFonts w:ascii="Arial" w:hAnsi="Arial"/>
                <w:sz w:val="18"/>
                <w:szCs w:val="18"/>
                <w:lang w:val="en-CA"/>
              </w:rPr>
              <w:t>Location</w:t>
            </w:r>
            <w:r w:rsidR="00463772">
              <w:rPr>
                <w:rFonts w:ascii="Arial" w:hAnsi="Arial"/>
                <w:sz w:val="18"/>
                <w:szCs w:val="18"/>
                <w:lang w:val="en-CA"/>
              </w:rPr>
              <w:t>:</w:t>
            </w:r>
          </w:p>
        </w:tc>
        <w:tc>
          <w:tcPr>
            <w:tcW w:w="6491" w:type="dxa"/>
          </w:tcPr>
          <w:p w:rsidR="00BD504A" w:rsidRPr="006823E6" w:rsidRDefault="00BD504A" w:rsidP="006823E6">
            <w:pPr>
              <w:spacing w:line="360" w:lineRule="auto"/>
              <w:rPr>
                <w:rFonts w:ascii="Arial" w:hAnsi="Arial"/>
                <w:b/>
                <w:sz w:val="18"/>
                <w:szCs w:val="18"/>
                <w:u w:val="single"/>
                <w:lang w:val="en-CA"/>
              </w:rPr>
            </w:pPr>
          </w:p>
        </w:tc>
      </w:tr>
      <w:tr w:rsidR="00BD504A" w:rsidRPr="00A64CBE" w:rsidTr="006823E6">
        <w:tc>
          <w:tcPr>
            <w:tcW w:w="3085" w:type="dxa"/>
            <w:vAlign w:val="bottom"/>
          </w:tcPr>
          <w:p w:rsidR="00BD504A" w:rsidRPr="006823E6" w:rsidRDefault="00BD504A" w:rsidP="006823E6">
            <w:pPr>
              <w:spacing w:line="360" w:lineRule="auto"/>
              <w:rPr>
                <w:rFonts w:ascii="Arial" w:hAnsi="Arial"/>
                <w:sz w:val="18"/>
                <w:szCs w:val="18"/>
                <w:lang w:val="en-CA"/>
              </w:rPr>
            </w:pPr>
            <w:r w:rsidRPr="006823E6">
              <w:rPr>
                <w:rFonts w:ascii="Arial" w:hAnsi="Arial"/>
                <w:sz w:val="18"/>
                <w:szCs w:val="18"/>
                <w:lang w:val="en-CA"/>
              </w:rPr>
              <w:t>Link to event website</w:t>
            </w:r>
            <w:r w:rsidR="00463772">
              <w:rPr>
                <w:rFonts w:ascii="Arial" w:hAnsi="Arial"/>
                <w:sz w:val="18"/>
                <w:szCs w:val="18"/>
                <w:lang w:val="en-CA"/>
              </w:rPr>
              <w:t>:</w:t>
            </w:r>
          </w:p>
        </w:tc>
        <w:tc>
          <w:tcPr>
            <w:tcW w:w="6491" w:type="dxa"/>
          </w:tcPr>
          <w:p w:rsidR="00BD504A" w:rsidRPr="006823E6" w:rsidRDefault="00BD504A" w:rsidP="006823E6">
            <w:pPr>
              <w:spacing w:line="360" w:lineRule="auto"/>
              <w:rPr>
                <w:rFonts w:ascii="Arial" w:hAnsi="Arial"/>
                <w:b/>
                <w:sz w:val="18"/>
                <w:szCs w:val="18"/>
                <w:u w:val="single"/>
                <w:lang w:val="en-CA"/>
              </w:rPr>
            </w:pPr>
          </w:p>
        </w:tc>
      </w:tr>
      <w:tr w:rsidR="00BD504A" w:rsidRPr="00A64CBE" w:rsidTr="006823E6">
        <w:trPr>
          <w:trHeight w:val="371"/>
        </w:trPr>
        <w:tc>
          <w:tcPr>
            <w:tcW w:w="3085" w:type="dxa"/>
            <w:vAlign w:val="bottom"/>
          </w:tcPr>
          <w:p w:rsidR="00BD504A" w:rsidRPr="006823E6" w:rsidRDefault="00BD504A">
            <w:pPr>
              <w:spacing w:line="360" w:lineRule="auto"/>
              <w:rPr>
                <w:rFonts w:ascii="Arial" w:hAnsi="Arial"/>
                <w:b/>
                <w:sz w:val="18"/>
                <w:szCs w:val="18"/>
                <w:lang w:val="en-CA"/>
              </w:rPr>
            </w:pPr>
            <w:r w:rsidRPr="006823E6">
              <w:rPr>
                <w:rFonts w:ascii="Arial" w:hAnsi="Arial"/>
                <w:b/>
                <w:sz w:val="18"/>
                <w:szCs w:val="18"/>
                <w:lang w:val="en-CA"/>
              </w:rPr>
              <w:t>Estimated number of attendees</w:t>
            </w:r>
            <w:r w:rsidR="00463772">
              <w:rPr>
                <w:rFonts w:ascii="Arial" w:hAnsi="Arial"/>
                <w:b/>
                <w:sz w:val="18"/>
                <w:szCs w:val="18"/>
                <w:lang w:val="en-CA"/>
              </w:rPr>
              <w:t>:</w:t>
            </w:r>
          </w:p>
        </w:tc>
        <w:tc>
          <w:tcPr>
            <w:tcW w:w="6491" w:type="dxa"/>
          </w:tcPr>
          <w:p w:rsidR="00BD504A" w:rsidRPr="006823E6" w:rsidRDefault="00BD504A" w:rsidP="00BD504A">
            <w:pPr>
              <w:spacing w:line="360" w:lineRule="auto"/>
              <w:rPr>
                <w:rFonts w:ascii="Arial" w:hAnsi="Arial"/>
                <w:b/>
                <w:sz w:val="18"/>
                <w:szCs w:val="18"/>
                <w:u w:val="single"/>
                <w:lang w:val="en-CA"/>
              </w:rPr>
            </w:pPr>
          </w:p>
        </w:tc>
      </w:tr>
    </w:tbl>
    <w:p w:rsidR="00076706" w:rsidRDefault="00076706">
      <w:pPr>
        <w:rPr>
          <w:rFonts w:ascii="Arial" w:hAnsi="Arial" w:cs="Arial"/>
          <w:sz w:val="18"/>
          <w:szCs w:val="18"/>
        </w:rPr>
      </w:pPr>
    </w:p>
    <w:sdt>
      <w:sdtPr>
        <w:rPr>
          <w:rFonts w:ascii="Arial" w:hAnsi="Arial" w:cs="Arial"/>
          <w:b/>
          <w:sz w:val="18"/>
          <w:szCs w:val="18"/>
        </w:rPr>
        <w:id w:val="-393430733"/>
        <w:placeholder>
          <w:docPart w:val="DefaultPlaceholder_1082065158"/>
        </w:placeholder>
        <w:text/>
      </w:sdtPr>
      <w:sdtEndPr/>
      <w:sdtContent>
        <w:p w:rsidR="00076706" w:rsidRPr="006823E6" w:rsidRDefault="00671810">
          <w:pPr>
            <w:pStyle w:val="ListParagraph"/>
            <w:numPr>
              <w:ilvl w:val="0"/>
              <w:numId w:val="37"/>
            </w:numPr>
            <w:rPr>
              <w:rFonts w:ascii="Arial" w:hAnsi="Arial" w:cs="Arial"/>
              <w:b/>
              <w:sz w:val="18"/>
              <w:szCs w:val="18"/>
            </w:rPr>
          </w:pPr>
          <w:r w:rsidRPr="006823E6">
            <w:rPr>
              <w:rFonts w:ascii="Arial" w:hAnsi="Arial" w:cs="Arial"/>
              <w:b/>
              <w:sz w:val="18"/>
              <w:szCs w:val="18"/>
            </w:rPr>
            <w:t>Please provide a brief overview of your organization and its history.</w:t>
          </w:r>
        </w:p>
      </w:sdtContent>
    </w:sdt>
    <w:p w:rsidR="00A64CBE" w:rsidRDefault="00A64CBE">
      <w:pPr>
        <w:rPr>
          <w:rFonts w:ascii="Arial" w:hAnsi="Arial" w:cs="Arial"/>
          <w:sz w:val="18"/>
          <w:szCs w:val="18"/>
        </w:rPr>
      </w:pPr>
    </w:p>
    <w:p w:rsidR="00076706" w:rsidRDefault="00076706">
      <w:pPr>
        <w:rPr>
          <w:rFonts w:ascii="Arial" w:hAnsi="Arial" w:cs="Arial"/>
          <w:b/>
          <w:sz w:val="18"/>
          <w:szCs w:val="18"/>
        </w:rPr>
      </w:pPr>
    </w:p>
    <w:p w:rsidR="006823E6" w:rsidRDefault="006823E6">
      <w:pPr>
        <w:rPr>
          <w:rFonts w:ascii="Arial" w:hAnsi="Arial" w:cs="Arial"/>
          <w:b/>
          <w:sz w:val="18"/>
          <w:szCs w:val="18"/>
        </w:rPr>
      </w:pPr>
    </w:p>
    <w:p w:rsidR="006823E6" w:rsidRPr="009F5DE9" w:rsidRDefault="006823E6">
      <w:pPr>
        <w:rPr>
          <w:rFonts w:ascii="Arial" w:hAnsi="Arial" w:cs="Arial"/>
          <w:b/>
          <w:sz w:val="18"/>
          <w:szCs w:val="18"/>
        </w:rPr>
      </w:pPr>
    </w:p>
    <w:p w:rsidR="00076706" w:rsidRPr="009F5DE9" w:rsidRDefault="00076706">
      <w:pPr>
        <w:rPr>
          <w:rFonts w:ascii="Arial" w:hAnsi="Arial" w:cs="Arial"/>
          <w:b/>
          <w:sz w:val="18"/>
          <w:szCs w:val="18"/>
        </w:rPr>
      </w:pPr>
    </w:p>
    <w:p w:rsidR="009C0A36" w:rsidRPr="006823E6" w:rsidRDefault="009C0A36">
      <w:pPr>
        <w:pStyle w:val="ListParagraph"/>
        <w:numPr>
          <w:ilvl w:val="0"/>
          <w:numId w:val="37"/>
        </w:numPr>
        <w:rPr>
          <w:rFonts w:ascii="Arial" w:hAnsi="Arial" w:cs="Arial"/>
          <w:sz w:val="18"/>
          <w:szCs w:val="18"/>
        </w:rPr>
      </w:pPr>
      <w:r w:rsidRPr="009C0A36">
        <w:rPr>
          <w:rFonts w:ascii="Arial" w:hAnsi="Arial" w:cs="Arial"/>
          <w:b/>
          <w:sz w:val="18"/>
          <w:szCs w:val="18"/>
        </w:rPr>
        <w:t xml:space="preserve">Provide a brief description of the planned event, including who will be speaking and what types of groups you anticipate will attend. </w:t>
      </w:r>
    </w:p>
    <w:p w:rsidR="00A64CBE" w:rsidRDefault="00A64CBE" w:rsidP="006823E6">
      <w:pPr>
        <w:rPr>
          <w:rFonts w:ascii="Arial" w:hAnsi="Arial" w:cs="Arial"/>
          <w:sz w:val="18"/>
          <w:szCs w:val="18"/>
        </w:rPr>
      </w:pPr>
    </w:p>
    <w:p w:rsidR="006823E6" w:rsidRDefault="006823E6" w:rsidP="006823E6">
      <w:pPr>
        <w:rPr>
          <w:rFonts w:ascii="Arial" w:hAnsi="Arial" w:cs="Arial"/>
          <w:sz w:val="18"/>
          <w:szCs w:val="18"/>
        </w:rPr>
      </w:pPr>
    </w:p>
    <w:p w:rsidR="006823E6" w:rsidRDefault="006823E6" w:rsidP="006823E6">
      <w:pPr>
        <w:rPr>
          <w:rFonts w:ascii="Arial" w:hAnsi="Arial" w:cs="Arial"/>
          <w:sz w:val="18"/>
          <w:szCs w:val="18"/>
        </w:rPr>
      </w:pPr>
    </w:p>
    <w:p w:rsidR="006823E6" w:rsidRDefault="006823E6" w:rsidP="006823E6">
      <w:pPr>
        <w:rPr>
          <w:rFonts w:ascii="Arial" w:hAnsi="Arial" w:cs="Arial"/>
          <w:sz w:val="18"/>
          <w:szCs w:val="18"/>
        </w:rPr>
      </w:pPr>
    </w:p>
    <w:p w:rsidR="009C0A36" w:rsidRPr="006823E6" w:rsidRDefault="009C0A36" w:rsidP="006823E6">
      <w:pPr>
        <w:rPr>
          <w:rFonts w:ascii="Arial" w:hAnsi="Arial" w:cs="Arial"/>
          <w:b/>
          <w:sz w:val="18"/>
          <w:szCs w:val="18"/>
        </w:rPr>
      </w:pPr>
    </w:p>
    <w:p w:rsidR="007C4F59" w:rsidRPr="006823E6" w:rsidRDefault="005F3BD1" w:rsidP="006823E6">
      <w:pPr>
        <w:pStyle w:val="ListParagraph"/>
        <w:numPr>
          <w:ilvl w:val="0"/>
          <w:numId w:val="37"/>
        </w:numPr>
        <w:rPr>
          <w:rFonts w:ascii="Arial" w:hAnsi="Arial" w:cs="Arial"/>
          <w:b/>
          <w:sz w:val="18"/>
          <w:szCs w:val="18"/>
        </w:rPr>
      </w:pPr>
      <w:r w:rsidRPr="00BF36D7">
        <w:rPr>
          <w:rFonts w:ascii="Arial" w:hAnsi="Arial" w:cs="Arial"/>
          <w:b/>
          <w:sz w:val="18"/>
          <w:szCs w:val="18"/>
          <w:lang w:val="en-CA"/>
        </w:rPr>
        <w:t xml:space="preserve">How </w:t>
      </w:r>
      <w:r w:rsidR="007C4F59" w:rsidRPr="00BF36D7">
        <w:rPr>
          <w:rFonts w:ascii="Arial" w:hAnsi="Arial" w:cs="Arial"/>
          <w:b/>
          <w:sz w:val="18"/>
          <w:szCs w:val="18"/>
          <w:lang w:val="en-CA"/>
        </w:rPr>
        <w:t xml:space="preserve">will the event </w:t>
      </w:r>
      <w:r w:rsidR="007C4F59" w:rsidRPr="006823E6">
        <w:rPr>
          <w:rFonts w:ascii="Arial" w:hAnsi="Arial" w:cs="Arial"/>
          <w:b/>
          <w:sz w:val="18"/>
          <w:szCs w:val="18"/>
          <w:lang w:val="en-CA"/>
        </w:rPr>
        <w:t>further OBI’s goal of</w:t>
      </w:r>
      <w:r w:rsidR="007C4F59" w:rsidRPr="006823E6">
        <w:rPr>
          <w:rFonts w:ascii="Arial" w:hAnsi="Arial" w:cs="Arial"/>
          <w:b/>
          <w:sz w:val="18"/>
          <w:szCs w:val="18"/>
        </w:rPr>
        <w:t xml:space="preserve"> Ontario </w:t>
      </w:r>
      <w:r w:rsidR="005C20BE" w:rsidRPr="006823E6">
        <w:rPr>
          <w:rFonts w:ascii="Arial" w:hAnsi="Arial" w:cs="Arial"/>
          <w:b/>
          <w:sz w:val="18"/>
          <w:szCs w:val="18"/>
        </w:rPr>
        <w:t xml:space="preserve">being </w:t>
      </w:r>
      <w:r w:rsidR="007C4F59" w:rsidRPr="006823E6">
        <w:rPr>
          <w:rFonts w:ascii="Arial" w:hAnsi="Arial" w:cs="Arial"/>
          <w:b/>
          <w:sz w:val="18"/>
          <w:szCs w:val="18"/>
        </w:rPr>
        <w:t xml:space="preserve">a world-leading centre for brain research, translation and innovation? </w:t>
      </w:r>
      <w:r w:rsidR="005C20BE" w:rsidRPr="006823E6">
        <w:rPr>
          <w:rFonts w:ascii="Arial" w:hAnsi="Arial" w:cs="Arial"/>
          <w:b/>
          <w:sz w:val="18"/>
          <w:szCs w:val="18"/>
        </w:rPr>
        <w:t>Please outline how the event will</w:t>
      </w:r>
      <w:r w:rsidR="00C75940">
        <w:rPr>
          <w:rFonts w:ascii="Arial" w:hAnsi="Arial" w:cs="Arial"/>
          <w:b/>
          <w:sz w:val="18"/>
          <w:szCs w:val="18"/>
        </w:rPr>
        <w:t xml:space="preserve"> (indicate all that apply)</w:t>
      </w:r>
      <w:r w:rsidR="007C4F59" w:rsidRPr="006823E6">
        <w:rPr>
          <w:rFonts w:ascii="Arial" w:hAnsi="Arial" w:cs="Arial"/>
          <w:b/>
          <w:sz w:val="18"/>
          <w:szCs w:val="18"/>
        </w:rPr>
        <w:t>:</w:t>
      </w:r>
    </w:p>
    <w:p w:rsidR="009A2EF4" w:rsidRPr="006823E6" w:rsidRDefault="009A2EF4" w:rsidP="006823E6">
      <w:pPr>
        <w:pStyle w:val="NormalWeb"/>
        <w:spacing w:before="0" w:beforeAutospacing="0" w:after="0" w:afterAutospacing="0" w:line="276" w:lineRule="auto"/>
        <w:contextualSpacing/>
        <w:rPr>
          <w:rFonts w:ascii="Arial" w:hAnsi="Arial" w:cs="Arial"/>
          <w:sz w:val="18"/>
          <w:szCs w:val="18"/>
        </w:rPr>
      </w:pPr>
    </w:p>
    <w:p w:rsidR="007C4F59" w:rsidRPr="006823E6" w:rsidRDefault="006823E6" w:rsidP="006823E6">
      <w:pPr>
        <w:pStyle w:val="NormalWeb"/>
        <w:numPr>
          <w:ilvl w:val="0"/>
          <w:numId w:val="13"/>
        </w:numPr>
        <w:spacing w:before="0" w:beforeAutospacing="0" w:after="0" w:afterAutospacing="0" w:line="276" w:lineRule="auto"/>
        <w:ind w:left="567" w:hanging="283"/>
        <w:contextualSpacing/>
        <w:rPr>
          <w:rFonts w:ascii="Arial" w:hAnsi="Arial" w:cs="Arial"/>
          <w:sz w:val="18"/>
          <w:szCs w:val="18"/>
        </w:rPr>
      </w:pPr>
      <w:r>
        <w:rPr>
          <w:rFonts w:ascii="Arial" w:hAnsi="Arial" w:cs="Arial"/>
          <w:sz w:val="18"/>
          <w:szCs w:val="18"/>
          <w:lang w:val="en-CA"/>
        </w:rPr>
        <w:t>S</w:t>
      </w:r>
      <w:r w:rsidR="007C4F59" w:rsidRPr="006823E6">
        <w:rPr>
          <w:rFonts w:ascii="Arial" w:hAnsi="Arial" w:cs="Arial"/>
          <w:sz w:val="18"/>
          <w:szCs w:val="18"/>
          <w:lang w:val="en-CA"/>
        </w:rPr>
        <w:t xml:space="preserve">timulate breakthroughs in </w:t>
      </w:r>
      <w:r>
        <w:rPr>
          <w:rFonts w:ascii="Arial" w:hAnsi="Arial" w:cs="Arial"/>
          <w:sz w:val="18"/>
          <w:szCs w:val="18"/>
          <w:lang w:val="en-CA"/>
        </w:rPr>
        <w:t>brain research</w:t>
      </w:r>
    </w:p>
    <w:p w:rsidR="009A2EF4" w:rsidRPr="006823E6" w:rsidRDefault="007C4F59" w:rsidP="007208E7">
      <w:pPr>
        <w:pStyle w:val="NormalWeb"/>
        <w:numPr>
          <w:ilvl w:val="0"/>
          <w:numId w:val="13"/>
        </w:numPr>
        <w:spacing w:before="0" w:beforeAutospacing="0" w:after="0" w:afterAutospacing="0" w:line="276" w:lineRule="auto"/>
        <w:ind w:left="567" w:hanging="283"/>
        <w:contextualSpacing/>
        <w:rPr>
          <w:rFonts w:ascii="Arial" w:hAnsi="Arial" w:cs="Arial"/>
          <w:sz w:val="18"/>
          <w:szCs w:val="18"/>
        </w:rPr>
      </w:pPr>
      <w:r w:rsidRPr="006823E6">
        <w:rPr>
          <w:rFonts w:ascii="Arial" w:hAnsi="Arial" w:cs="Arial"/>
          <w:sz w:val="18"/>
          <w:szCs w:val="18"/>
          <w:lang w:val="en-CA"/>
        </w:rPr>
        <w:t>Encourage translation of new discoveries to clinical practice</w:t>
      </w:r>
    </w:p>
    <w:p w:rsidR="007C4F59" w:rsidRPr="006823E6" w:rsidRDefault="006823E6" w:rsidP="006823E6">
      <w:pPr>
        <w:pStyle w:val="NormalWeb"/>
        <w:numPr>
          <w:ilvl w:val="0"/>
          <w:numId w:val="13"/>
        </w:numPr>
        <w:spacing w:before="0" w:beforeAutospacing="0" w:after="0" w:afterAutospacing="0" w:line="276" w:lineRule="auto"/>
        <w:ind w:left="567" w:hanging="283"/>
        <w:contextualSpacing/>
        <w:rPr>
          <w:rFonts w:ascii="Arial" w:hAnsi="Arial" w:cs="Arial"/>
          <w:sz w:val="18"/>
          <w:szCs w:val="18"/>
        </w:rPr>
      </w:pPr>
      <w:r>
        <w:rPr>
          <w:rFonts w:ascii="Arial" w:hAnsi="Arial" w:cs="Arial"/>
          <w:sz w:val="18"/>
          <w:szCs w:val="18"/>
        </w:rPr>
        <w:t xml:space="preserve">Facilitate </w:t>
      </w:r>
      <w:r w:rsidR="009A2EF4" w:rsidRPr="006823E6">
        <w:rPr>
          <w:rFonts w:ascii="Arial" w:hAnsi="Arial" w:cs="Arial"/>
          <w:sz w:val="18"/>
          <w:szCs w:val="18"/>
        </w:rPr>
        <w:t xml:space="preserve">connections among neurological charities neuroscience researchers, and people living with a </w:t>
      </w:r>
      <w:r>
        <w:rPr>
          <w:rFonts w:ascii="Arial" w:hAnsi="Arial" w:cs="Arial"/>
          <w:sz w:val="18"/>
          <w:szCs w:val="18"/>
        </w:rPr>
        <w:t xml:space="preserve">brain </w:t>
      </w:r>
      <w:r w:rsidR="009A2EF4" w:rsidRPr="006823E6">
        <w:rPr>
          <w:rFonts w:ascii="Arial" w:hAnsi="Arial" w:cs="Arial"/>
          <w:sz w:val="18"/>
          <w:szCs w:val="18"/>
        </w:rPr>
        <w:t xml:space="preserve"> disorders</w:t>
      </w:r>
    </w:p>
    <w:p w:rsidR="007C4F59" w:rsidRPr="006823E6" w:rsidRDefault="006823E6" w:rsidP="006823E6">
      <w:pPr>
        <w:pStyle w:val="NormalWeb"/>
        <w:numPr>
          <w:ilvl w:val="0"/>
          <w:numId w:val="13"/>
        </w:numPr>
        <w:spacing w:before="0" w:beforeAutospacing="0" w:after="0" w:afterAutospacing="0" w:line="276" w:lineRule="auto"/>
        <w:ind w:left="567" w:hanging="283"/>
        <w:contextualSpacing/>
        <w:rPr>
          <w:rFonts w:ascii="Arial" w:hAnsi="Arial" w:cs="Arial"/>
          <w:sz w:val="18"/>
          <w:szCs w:val="18"/>
        </w:rPr>
      </w:pPr>
      <w:r>
        <w:rPr>
          <w:rFonts w:ascii="Arial" w:hAnsi="Arial" w:cs="Arial"/>
          <w:sz w:val="18"/>
          <w:szCs w:val="18"/>
          <w:lang w:val="en-CA"/>
        </w:rPr>
        <w:t>As</w:t>
      </w:r>
      <w:r w:rsidR="007C4F59" w:rsidRPr="006823E6">
        <w:rPr>
          <w:rFonts w:ascii="Arial" w:hAnsi="Arial" w:cs="Arial"/>
          <w:sz w:val="18"/>
          <w:szCs w:val="18"/>
          <w:lang w:val="en-CA"/>
        </w:rPr>
        <w:t xml:space="preserve">sist in the education and training </w:t>
      </w:r>
      <w:r>
        <w:rPr>
          <w:rFonts w:ascii="Arial" w:hAnsi="Arial" w:cs="Arial"/>
          <w:sz w:val="18"/>
          <w:szCs w:val="18"/>
          <w:lang w:val="en-CA"/>
        </w:rPr>
        <w:t xml:space="preserve">of </w:t>
      </w:r>
      <w:r w:rsidR="007C4F59" w:rsidRPr="006823E6">
        <w:rPr>
          <w:rFonts w:ascii="Arial" w:hAnsi="Arial" w:cs="Arial"/>
          <w:sz w:val="18"/>
          <w:szCs w:val="18"/>
          <w:lang w:val="en-CA"/>
        </w:rPr>
        <w:t>neuroscience researchers</w:t>
      </w:r>
    </w:p>
    <w:p w:rsidR="007C4F59" w:rsidRPr="006823E6" w:rsidRDefault="006823E6" w:rsidP="006823E6">
      <w:pPr>
        <w:pStyle w:val="NormalWeb"/>
        <w:numPr>
          <w:ilvl w:val="0"/>
          <w:numId w:val="13"/>
        </w:numPr>
        <w:spacing w:before="0" w:beforeAutospacing="0" w:after="0" w:afterAutospacing="0" w:line="276" w:lineRule="auto"/>
        <w:ind w:left="567" w:hanging="283"/>
        <w:contextualSpacing/>
        <w:rPr>
          <w:rFonts w:ascii="Arial" w:hAnsi="Arial" w:cs="Arial"/>
          <w:sz w:val="18"/>
          <w:szCs w:val="18"/>
        </w:rPr>
      </w:pPr>
      <w:r>
        <w:rPr>
          <w:rFonts w:ascii="Arial" w:hAnsi="Arial" w:cs="Arial"/>
          <w:sz w:val="18"/>
          <w:szCs w:val="18"/>
          <w:lang w:val="en-CA"/>
        </w:rPr>
        <w:t xml:space="preserve">Raise </w:t>
      </w:r>
      <w:r w:rsidR="00C97398" w:rsidRPr="006823E6">
        <w:rPr>
          <w:rFonts w:ascii="Arial" w:hAnsi="Arial" w:cs="Arial"/>
          <w:sz w:val="18"/>
          <w:szCs w:val="18"/>
          <w:lang w:val="en-CA"/>
        </w:rPr>
        <w:t xml:space="preserve">public </w:t>
      </w:r>
      <w:r w:rsidR="007C4F59" w:rsidRPr="006823E6">
        <w:rPr>
          <w:rFonts w:ascii="Arial" w:hAnsi="Arial" w:cs="Arial"/>
          <w:sz w:val="18"/>
          <w:szCs w:val="18"/>
          <w:lang w:val="en-CA"/>
        </w:rPr>
        <w:t xml:space="preserve">awareness </w:t>
      </w:r>
      <w:r w:rsidR="00C97398" w:rsidRPr="006823E6">
        <w:rPr>
          <w:rFonts w:ascii="Arial" w:hAnsi="Arial" w:cs="Arial"/>
          <w:sz w:val="18"/>
          <w:szCs w:val="18"/>
          <w:lang w:val="en-CA"/>
        </w:rPr>
        <w:t>of</w:t>
      </w:r>
      <w:r w:rsidR="007C4F59" w:rsidRPr="006823E6">
        <w:rPr>
          <w:rFonts w:ascii="Arial" w:hAnsi="Arial" w:cs="Arial"/>
          <w:sz w:val="18"/>
          <w:szCs w:val="18"/>
          <w:lang w:val="en-CA"/>
        </w:rPr>
        <w:t xml:space="preserve"> brain disorder</w:t>
      </w:r>
      <w:r w:rsidR="00C97398" w:rsidRPr="006823E6">
        <w:rPr>
          <w:rFonts w:ascii="Arial" w:hAnsi="Arial" w:cs="Arial"/>
          <w:sz w:val="18"/>
          <w:szCs w:val="18"/>
          <w:lang w:val="en-CA"/>
        </w:rPr>
        <w:t>s</w:t>
      </w:r>
    </w:p>
    <w:p w:rsidR="007C4F59" w:rsidRPr="006823E6" w:rsidRDefault="007C4F59" w:rsidP="006823E6">
      <w:pPr>
        <w:pStyle w:val="NormalWeb"/>
        <w:numPr>
          <w:ilvl w:val="0"/>
          <w:numId w:val="13"/>
        </w:numPr>
        <w:spacing w:before="0" w:beforeAutospacing="0" w:after="0" w:afterAutospacing="0" w:line="360" w:lineRule="auto"/>
        <w:ind w:left="567" w:hanging="283"/>
        <w:contextualSpacing/>
        <w:jc w:val="both"/>
        <w:rPr>
          <w:rFonts w:ascii="Arial" w:hAnsi="Arial"/>
          <w:sz w:val="20"/>
          <w:lang w:val="en-CA"/>
        </w:rPr>
      </w:pPr>
      <w:r w:rsidRPr="006823E6">
        <w:rPr>
          <w:rFonts w:ascii="Arial" w:hAnsi="Arial" w:cs="Arial"/>
          <w:sz w:val="18"/>
          <w:szCs w:val="18"/>
          <w:lang w:val="en-CA"/>
        </w:rPr>
        <w:t xml:space="preserve">Raise Ontario’s international profile </w:t>
      </w:r>
      <w:r w:rsidR="00C97398" w:rsidRPr="006823E6">
        <w:rPr>
          <w:rFonts w:ascii="Arial" w:hAnsi="Arial" w:cs="Arial"/>
          <w:sz w:val="18"/>
          <w:szCs w:val="18"/>
          <w:lang w:val="en-CA"/>
        </w:rPr>
        <w:t>in brain research and innovation</w:t>
      </w:r>
    </w:p>
    <w:p w:rsidR="00296C20" w:rsidRDefault="00296C20" w:rsidP="006823E6">
      <w:pPr>
        <w:spacing w:line="276" w:lineRule="auto"/>
        <w:jc w:val="both"/>
        <w:rPr>
          <w:rFonts w:ascii="Arial" w:hAnsi="Arial"/>
          <w:sz w:val="18"/>
          <w:lang w:val="en-CA"/>
        </w:rPr>
      </w:pPr>
    </w:p>
    <w:p w:rsidR="002E5500" w:rsidRPr="005F3BD1" w:rsidRDefault="002E5500">
      <w:pPr>
        <w:spacing w:line="276" w:lineRule="auto"/>
        <w:jc w:val="both"/>
        <w:rPr>
          <w:rFonts w:ascii="Arial" w:hAnsi="Arial"/>
          <w:sz w:val="18"/>
          <w:lang w:val="en-CA"/>
        </w:rPr>
      </w:pPr>
    </w:p>
    <w:p w:rsidR="005F3BD1" w:rsidRPr="009F5DE9" w:rsidRDefault="005F3BD1">
      <w:pPr>
        <w:pStyle w:val="ListParagraph"/>
        <w:numPr>
          <w:ilvl w:val="0"/>
          <w:numId w:val="37"/>
        </w:numPr>
        <w:spacing w:line="276" w:lineRule="auto"/>
        <w:jc w:val="both"/>
        <w:rPr>
          <w:rFonts w:ascii="Arial" w:hAnsi="Arial"/>
          <w:b/>
          <w:sz w:val="18"/>
          <w:lang w:val="en-CA"/>
        </w:rPr>
      </w:pPr>
      <w:r w:rsidRPr="009F5DE9">
        <w:rPr>
          <w:rFonts w:ascii="Arial" w:hAnsi="Arial"/>
          <w:b/>
          <w:sz w:val="18"/>
          <w:lang w:val="en-CA"/>
        </w:rPr>
        <w:t xml:space="preserve">List all organizations from which </w:t>
      </w:r>
      <w:r w:rsidR="00980F77" w:rsidRPr="009F5DE9">
        <w:rPr>
          <w:rFonts w:ascii="Arial" w:hAnsi="Arial" w:cs="Arial"/>
          <w:b/>
          <w:sz w:val="18"/>
          <w:szCs w:val="18"/>
        </w:rPr>
        <w:t>event funding</w:t>
      </w:r>
      <w:r w:rsidRPr="009F5DE9">
        <w:rPr>
          <w:rFonts w:ascii="Arial" w:hAnsi="Arial"/>
          <w:b/>
          <w:sz w:val="18"/>
          <w:lang w:val="en-CA"/>
        </w:rPr>
        <w:t xml:space="preserve"> is being requested in addition to OBI. </w:t>
      </w:r>
    </w:p>
    <w:p w:rsidR="002E5500" w:rsidRPr="006823E6" w:rsidRDefault="002E5500" w:rsidP="006823E6">
      <w:pPr>
        <w:jc w:val="both"/>
        <w:rPr>
          <w:rFonts w:ascii="Arial" w:hAnsi="Arial"/>
          <w:sz w:val="18"/>
          <w:lang w:val="en-CA"/>
        </w:rPr>
      </w:pPr>
    </w:p>
    <w:p w:rsidR="00955B4A" w:rsidRDefault="00955B4A">
      <w:pPr>
        <w:jc w:val="both"/>
        <w:rPr>
          <w:rFonts w:ascii="Arial" w:hAnsi="Arial"/>
          <w:sz w:val="18"/>
          <w:lang w:val="en-CA"/>
        </w:rPr>
      </w:pPr>
    </w:p>
    <w:p w:rsidR="002E5500" w:rsidRPr="006823E6" w:rsidRDefault="002E5500" w:rsidP="006823E6">
      <w:pPr>
        <w:jc w:val="both"/>
        <w:rPr>
          <w:rFonts w:ascii="Arial" w:hAnsi="Arial"/>
          <w:sz w:val="18"/>
          <w:lang w:val="en-CA"/>
        </w:rPr>
      </w:pPr>
    </w:p>
    <w:p w:rsidR="002E5500" w:rsidRPr="009F5DE9" w:rsidRDefault="002E5500">
      <w:pPr>
        <w:pStyle w:val="ListParagraph"/>
        <w:jc w:val="both"/>
        <w:rPr>
          <w:rFonts w:ascii="Arial" w:hAnsi="Arial"/>
          <w:b/>
          <w:sz w:val="18"/>
          <w:lang w:val="en-CA"/>
        </w:rPr>
      </w:pPr>
    </w:p>
    <w:p w:rsidR="005F3BD1" w:rsidRPr="00076706" w:rsidRDefault="00157440">
      <w:pPr>
        <w:pStyle w:val="ListParagraph"/>
        <w:numPr>
          <w:ilvl w:val="0"/>
          <w:numId w:val="37"/>
        </w:numPr>
        <w:spacing w:line="276" w:lineRule="auto"/>
        <w:jc w:val="both"/>
        <w:rPr>
          <w:rFonts w:ascii="Arial" w:hAnsi="Arial"/>
          <w:sz w:val="18"/>
          <w:lang w:val="en-CA"/>
        </w:rPr>
      </w:pPr>
      <w:r w:rsidRPr="009F5DE9">
        <w:rPr>
          <w:rFonts w:ascii="Arial" w:hAnsi="Arial"/>
          <w:b/>
          <w:sz w:val="18"/>
          <w:lang w:val="en-CA"/>
        </w:rPr>
        <w:t xml:space="preserve">Will products be </w:t>
      </w:r>
      <w:r w:rsidR="004A709C" w:rsidRPr="009F5DE9">
        <w:rPr>
          <w:rFonts w:ascii="Arial" w:hAnsi="Arial"/>
          <w:b/>
          <w:sz w:val="18"/>
          <w:lang w:val="en-CA"/>
        </w:rPr>
        <w:t xml:space="preserve">showcased or </w:t>
      </w:r>
      <w:r w:rsidRPr="009F5DE9">
        <w:rPr>
          <w:rFonts w:ascii="Arial" w:hAnsi="Arial"/>
          <w:b/>
          <w:sz w:val="18"/>
          <w:lang w:val="en-CA"/>
        </w:rPr>
        <w:t xml:space="preserve">marketed at the event? </w:t>
      </w:r>
      <w:r w:rsidR="005F3BD1" w:rsidRPr="009F5DE9">
        <w:rPr>
          <w:rFonts w:ascii="Arial" w:hAnsi="Arial"/>
          <w:b/>
          <w:sz w:val="18"/>
          <w:lang w:val="en-CA"/>
        </w:rPr>
        <w:t xml:space="preserve">If applicable, </w:t>
      </w:r>
      <w:r w:rsidRPr="009F5DE9">
        <w:rPr>
          <w:rFonts w:ascii="Arial" w:hAnsi="Arial"/>
          <w:b/>
          <w:sz w:val="18"/>
          <w:lang w:val="en-CA"/>
        </w:rPr>
        <w:t xml:space="preserve">please </w:t>
      </w:r>
      <w:r w:rsidR="005F3BD1" w:rsidRPr="009F5DE9">
        <w:rPr>
          <w:rFonts w:ascii="Arial" w:hAnsi="Arial"/>
          <w:b/>
          <w:sz w:val="18"/>
          <w:lang w:val="en-CA"/>
        </w:rPr>
        <w:t>list all products</w:t>
      </w:r>
      <w:r w:rsidR="005F3BD1" w:rsidRPr="00076706">
        <w:rPr>
          <w:rFonts w:ascii="Arial" w:hAnsi="Arial"/>
          <w:sz w:val="18"/>
          <w:lang w:val="en-CA"/>
        </w:rPr>
        <w:t xml:space="preserve">.  </w:t>
      </w:r>
    </w:p>
    <w:p w:rsidR="0070608A" w:rsidRPr="009F5DE9" w:rsidRDefault="0070608A">
      <w:pPr>
        <w:rPr>
          <w:rFonts w:ascii="Arial" w:hAnsi="Arial"/>
          <w:sz w:val="18"/>
          <w:lang w:val="en-CA"/>
        </w:rPr>
      </w:pPr>
    </w:p>
    <w:p w:rsidR="0070608A" w:rsidRDefault="0070608A">
      <w:pPr>
        <w:spacing w:line="276" w:lineRule="auto"/>
        <w:jc w:val="both"/>
        <w:rPr>
          <w:rFonts w:ascii="Arial" w:hAnsi="Arial"/>
          <w:b/>
          <w:sz w:val="18"/>
          <w:lang w:val="en-CA"/>
        </w:rPr>
      </w:pPr>
    </w:p>
    <w:p w:rsidR="00D56792" w:rsidRDefault="00D56792">
      <w:pPr>
        <w:spacing w:line="276" w:lineRule="auto"/>
        <w:jc w:val="both"/>
        <w:rPr>
          <w:rFonts w:ascii="Arial" w:hAnsi="Arial"/>
          <w:b/>
          <w:sz w:val="18"/>
          <w:lang w:val="en-CA"/>
        </w:rPr>
      </w:pPr>
    </w:p>
    <w:p w:rsidR="00D56792" w:rsidRPr="009F5DE9" w:rsidRDefault="00D56792">
      <w:pPr>
        <w:spacing w:line="276" w:lineRule="auto"/>
        <w:jc w:val="both"/>
        <w:rPr>
          <w:rFonts w:ascii="Arial" w:hAnsi="Arial"/>
          <w:b/>
          <w:sz w:val="18"/>
          <w:lang w:val="en-CA"/>
        </w:rPr>
      </w:pPr>
    </w:p>
    <w:p w:rsidR="00296C20" w:rsidRPr="006823E6" w:rsidRDefault="00DB1BD5" w:rsidP="006823E6">
      <w:pPr>
        <w:pStyle w:val="ListParagraph"/>
        <w:numPr>
          <w:ilvl w:val="0"/>
          <w:numId w:val="37"/>
        </w:numPr>
        <w:spacing w:line="276" w:lineRule="auto"/>
        <w:jc w:val="both"/>
        <w:rPr>
          <w:rFonts w:ascii="Arial" w:hAnsi="Arial"/>
          <w:sz w:val="18"/>
          <w:lang w:val="en-CA"/>
        </w:rPr>
      </w:pPr>
      <w:r w:rsidRPr="009F5DE9">
        <w:rPr>
          <w:rFonts w:ascii="Arial" w:hAnsi="Arial"/>
          <w:b/>
          <w:sz w:val="18"/>
          <w:lang w:val="en-CA"/>
        </w:rPr>
        <w:t>Does your organization acknowledge</w:t>
      </w:r>
      <w:r w:rsidR="005B0351" w:rsidRPr="009F5DE9">
        <w:rPr>
          <w:rFonts w:ascii="Arial" w:hAnsi="Arial"/>
          <w:b/>
          <w:sz w:val="18"/>
          <w:lang w:val="en-CA"/>
        </w:rPr>
        <w:t xml:space="preserve"> that if </w:t>
      </w:r>
      <w:r w:rsidR="00E40975">
        <w:rPr>
          <w:rFonts w:ascii="Arial" w:hAnsi="Arial"/>
          <w:b/>
          <w:sz w:val="18"/>
          <w:lang w:val="en-CA"/>
        </w:rPr>
        <w:t xml:space="preserve">OBI </w:t>
      </w:r>
      <w:r w:rsidR="00E40975">
        <w:rPr>
          <w:rFonts w:ascii="Arial" w:hAnsi="Arial" w:cs="Arial"/>
          <w:b/>
          <w:sz w:val="18"/>
          <w:szCs w:val="18"/>
        </w:rPr>
        <w:t>E</w:t>
      </w:r>
      <w:r w:rsidR="00980F77" w:rsidRPr="009F5DE9">
        <w:rPr>
          <w:rFonts w:ascii="Arial" w:hAnsi="Arial" w:cs="Arial"/>
          <w:b/>
          <w:sz w:val="18"/>
          <w:szCs w:val="18"/>
        </w:rPr>
        <w:t xml:space="preserve">vent </w:t>
      </w:r>
      <w:r w:rsidR="00E40975">
        <w:rPr>
          <w:rFonts w:ascii="Arial" w:hAnsi="Arial" w:cs="Arial"/>
          <w:b/>
          <w:sz w:val="18"/>
          <w:szCs w:val="18"/>
        </w:rPr>
        <w:t>F</w:t>
      </w:r>
      <w:r w:rsidR="00980F77" w:rsidRPr="009F5DE9">
        <w:rPr>
          <w:rFonts w:ascii="Arial" w:hAnsi="Arial" w:cs="Arial"/>
          <w:b/>
          <w:sz w:val="18"/>
          <w:szCs w:val="18"/>
        </w:rPr>
        <w:t>unding</w:t>
      </w:r>
      <w:r w:rsidR="00980F77" w:rsidRPr="009F5DE9">
        <w:rPr>
          <w:rFonts w:ascii="Arial" w:hAnsi="Arial"/>
          <w:b/>
          <w:sz w:val="18"/>
          <w:lang w:val="en-CA"/>
        </w:rPr>
        <w:t xml:space="preserve"> </w:t>
      </w:r>
      <w:r w:rsidR="00E40975">
        <w:rPr>
          <w:rFonts w:ascii="Arial" w:hAnsi="Arial"/>
          <w:b/>
          <w:sz w:val="18"/>
          <w:lang w:val="en-CA"/>
        </w:rPr>
        <w:t xml:space="preserve">is </w:t>
      </w:r>
      <w:r w:rsidR="00CC4FC4" w:rsidRPr="009F5DE9">
        <w:rPr>
          <w:rFonts w:ascii="Arial" w:hAnsi="Arial"/>
          <w:b/>
          <w:sz w:val="18"/>
          <w:lang w:val="en-CA"/>
        </w:rPr>
        <w:t>approv</w:t>
      </w:r>
      <w:r w:rsidR="00E40975">
        <w:rPr>
          <w:rFonts w:ascii="Arial" w:hAnsi="Arial"/>
          <w:b/>
          <w:sz w:val="18"/>
          <w:lang w:val="en-CA"/>
        </w:rPr>
        <w:t>ed,</w:t>
      </w:r>
      <w:r w:rsidR="00CC4FC4" w:rsidRPr="009F5DE9">
        <w:rPr>
          <w:rFonts w:ascii="Arial" w:hAnsi="Arial"/>
          <w:b/>
          <w:sz w:val="18"/>
          <w:lang w:val="en-CA"/>
        </w:rPr>
        <w:t xml:space="preserve"> </w:t>
      </w:r>
      <w:r w:rsidR="005B0351" w:rsidRPr="009F5DE9">
        <w:rPr>
          <w:rFonts w:ascii="Arial" w:hAnsi="Arial"/>
          <w:b/>
          <w:sz w:val="18"/>
          <w:lang w:val="en-CA"/>
        </w:rPr>
        <w:t>the fo</w:t>
      </w:r>
      <w:r w:rsidRPr="009F5DE9">
        <w:rPr>
          <w:rFonts w:ascii="Arial" w:hAnsi="Arial"/>
          <w:b/>
          <w:sz w:val="18"/>
          <w:lang w:val="en-CA"/>
        </w:rPr>
        <w:t>llowing conditions must be met</w:t>
      </w:r>
      <w:r w:rsidRPr="009F5DE9">
        <w:rPr>
          <w:rFonts w:ascii="Arial" w:hAnsi="Arial" w:cs="Arial"/>
          <w:b/>
          <w:sz w:val="18"/>
          <w:szCs w:val="18"/>
          <w:lang w:val="en-CA"/>
        </w:rPr>
        <w:t xml:space="preserve">? </w:t>
      </w:r>
    </w:p>
    <w:p w:rsidR="002E5500" w:rsidRPr="002E5500" w:rsidRDefault="00A726FC">
      <w:pPr>
        <w:pStyle w:val="ListParagraph"/>
        <w:tabs>
          <w:tab w:val="left" w:pos="8490"/>
        </w:tabs>
        <w:spacing w:after="120"/>
        <w:rPr>
          <w:rFonts w:ascii="Arial" w:hAnsi="Arial" w:cs="Arial"/>
          <w:i/>
          <w:sz w:val="18"/>
          <w:szCs w:val="18"/>
        </w:rPr>
      </w:pPr>
      <w:r>
        <w:rPr>
          <w:rFonts w:ascii="Arial" w:hAnsi="Arial" w:cs="Arial"/>
          <w:b/>
          <w:sz w:val="18"/>
          <w:szCs w:val="18"/>
        </w:rPr>
        <w:t xml:space="preserve">                                                                                                                                              Yes         No</w:t>
      </w:r>
      <w:r w:rsidR="002E5500" w:rsidRPr="002E5500">
        <w:rPr>
          <w:rFonts w:ascii="Arial" w:hAnsi="Arial" w:cs="Arial"/>
          <w:i/>
          <w:sz w:val="18"/>
          <w:szCs w:val="18"/>
        </w:rPr>
        <w:t xml:space="preserve">     </w:t>
      </w:r>
      <w:r>
        <w:rPr>
          <w:rFonts w:ascii="Arial" w:hAnsi="Arial" w:cs="Arial"/>
          <w:i/>
          <w:sz w:val="18"/>
          <w:szCs w:val="18"/>
        </w:rPr>
        <w:br/>
      </w:r>
      <w:r w:rsidR="002E5500" w:rsidRPr="002E5500">
        <w:rPr>
          <w:rFonts w:ascii="Arial" w:hAnsi="Arial" w:cs="Arial"/>
          <w:i/>
          <w:sz w:val="18"/>
          <w:szCs w:val="18"/>
        </w:rPr>
        <w:t xml:space="preserve">                                                                                             </w:t>
      </w:r>
    </w:p>
    <w:p w:rsidR="002E5500" w:rsidRPr="002E5500" w:rsidRDefault="00E40975">
      <w:pPr>
        <w:pStyle w:val="ListParagraph"/>
        <w:numPr>
          <w:ilvl w:val="0"/>
          <w:numId w:val="34"/>
        </w:numPr>
        <w:tabs>
          <w:tab w:val="left" w:pos="2160"/>
          <w:tab w:val="left" w:pos="3030"/>
        </w:tabs>
        <w:spacing w:after="120" w:line="360" w:lineRule="auto"/>
        <w:ind w:left="851" w:hanging="425"/>
        <w:rPr>
          <w:rFonts w:ascii="Arial" w:hAnsi="Arial" w:cs="Arial"/>
          <w:sz w:val="18"/>
          <w:szCs w:val="18"/>
        </w:rPr>
      </w:pPr>
      <w:r>
        <w:rPr>
          <w:rFonts w:ascii="Arial" w:hAnsi="Arial" w:cs="Arial"/>
          <w:sz w:val="18"/>
          <w:szCs w:val="18"/>
        </w:rPr>
        <w:t>Your</w:t>
      </w:r>
      <w:r w:rsidR="002E5500" w:rsidRPr="002E5500">
        <w:rPr>
          <w:rFonts w:ascii="Arial" w:hAnsi="Arial" w:cs="Arial"/>
          <w:sz w:val="18"/>
          <w:szCs w:val="18"/>
        </w:rPr>
        <w:t xml:space="preserve"> Event can be listed on the OBI website.</w:t>
      </w:r>
      <w:r w:rsidR="006748FF">
        <w:rPr>
          <w:rFonts w:ascii="Arial" w:hAnsi="Arial" w:cs="Arial"/>
          <w:sz w:val="18"/>
          <w:szCs w:val="18"/>
        </w:rPr>
        <w:tab/>
      </w:r>
      <w:r w:rsidR="006748FF">
        <w:rPr>
          <w:rFonts w:ascii="Arial" w:hAnsi="Arial" w:cs="Arial"/>
          <w:sz w:val="18"/>
          <w:szCs w:val="18"/>
        </w:rPr>
        <w:tab/>
      </w:r>
      <w:r w:rsidR="006748FF">
        <w:rPr>
          <w:rFonts w:ascii="Arial" w:hAnsi="Arial" w:cs="Arial"/>
          <w:sz w:val="18"/>
          <w:szCs w:val="18"/>
        </w:rPr>
        <w:tab/>
      </w:r>
      <w:r w:rsidR="006748FF">
        <w:rPr>
          <w:rFonts w:ascii="Arial" w:hAnsi="Arial" w:cs="Arial"/>
          <w:sz w:val="18"/>
          <w:szCs w:val="18"/>
        </w:rPr>
        <w:tab/>
      </w:r>
      <w:r w:rsidR="006748FF">
        <w:rPr>
          <w:rFonts w:ascii="Arial" w:hAnsi="Arial" w:cs="Arial"/>
          <w:sz w:val="18"/>
          <w:szCs w:val="18"/>
        </w:rPr>
        <w:tab/>
      </w:r>
      <w:sdt>
        <w:sdtPr>
          <w:rPr>
            <w:rFonts w:ascii="Arial" w:hAnsi="Arial" w:cs="Arial"/>
            <w:sz w:val="18"/>
            <w:szCs w:val="18"/>
          </w:rPr>
          <w:id w:val="1990600718"/>
          <w14:checkbox>
            <w14:checked w14:val="0"/>
            <w14:checkedState w14:val="2612" w14:font="MS Gothic"/>
            <w14:uncheckedState w14:val="2610" w14:font="MS Gothic"/>
          </w14:checkbox>
        </w:sdtPr>
        <w:sdtEndPr/>
        <w:sdtContent>
          <w:r w:rsidR="00A726FC">
            <w:rPr>
              <w:rFonts w:ascii="MS Gothic" w:eastAsia="MS Gothic" w:hAnsi="MS Gothic" w:cs="Arial" w:hint="eastAsia"/>
              <w:sz w:val="18"/>
              <w:szCs w:val="18"/>
            </w:rPr>
            <w:t>☐</w:t>
          </w:r>
        </w:sdtContent>
      </w:sdt>
      <w:r w:rsidR="006748FF">
        <w:rPr>
          <w:rFonts w:ascii="Arial" w:hAnsi="Arial" w:cs="Arial"/>
          <w:sz w:val="18"/>
          <w:szCs w:val="18"/>
        </w:rPr>
        <w:tab/>
      </w:r>
      <w:sdt>
        <w:sdtPr>
          <w:rPr>
            <w:rFonts w:ascii="Arial" w:hAnsi="Arial" w:cs="Arial"/>
            <w:sz w:val="18"/>
            <w:szCs w:val="18"/>
          </w:rPr>
          <w:id w:val="-12855091"/>
          <w14:checkbox>
            <w14:checked w14:val="0"/>
            <w14:checkedState w14:val="2612" w14:font="MS Gothic"/>
            <w14:uncheckedState w14:val="2610" w14:font="MS Gothic"/>
          </w14:checkbox>
        </w:sdtPr>
        <w:sdtEndPr/>
        <w:sdtContent>
          <w:r w:rsidR="00A726FC">
            <w:rPr>
              <w:rFonts w:ascii="MS Gothic" w:eastAsia="MS Gothic" w:hAnsi="MS Gothic" w:cs="Arial" w:hint="eastAsia"/>
              <w:sz w:val="18"/>
              <w:szCs w:val="18"/>
            </w:rPr>
            <w:t>☐</w:t>
          </w:r>
        </w:sdtContent>
      </w:sdt>
    </w:p>
    <w:p w:rsidR="002E5500" w:rsidRPr="002E5500" w:rsidRDefault="002E5500">
      <w:pPr>
        <w:pStyle w:val="ListParagraph"/>
        <w:numPr>
          <w:ilvl w:val="0"/>
          <w:numId w:val="34"/>
        </w:numPr>
        <w:tabs>
          <w:tab w:val="left" w:pos="2160"/>
          <w:tab w:val="left" w:pos="3030"/>
        </w:tabs>
        <w:spacing w:after="120" w:line="360" w:lineRule="auto"/>
        <w:ind w:left="851" w:hanging="425"/>
        <w:rPr>
          <w:rFonts w:ascii="Arial" w:hAnsi="Arial" w:cs="Arial"/>
          <w:sz w:val="18"/>
          <w:szCs w:val="18"/>
        </w:rPr>
      </w:pPr>
      <w:r w:rsidRPr="002E5500">
        <w:rPr>
          <w:rFonts w:ascii="Arial" w:hAnsi="Arial" w:cs="Arial"/>
          <w:sz w:val="18"/>
          <w:szCs w:val="18"/>
        </w:rPr>
        <w:t>OBI’s logo and full name will be used in agreed upon promotional materials.</w:t>
      </w:r>
      <w:r w:rsidR="006748FF">
        <w:rPr>
          <w:rFonts w:ascii="Arial" w:hAnsi="Arial" w:cs="Arial"/>
          <w:sz w:val="18"/>
          <w:szCs w:val="18"/>
        </w:rPr>
        <w:tab/>
      </w:r>
      <w:r w:rsidR="006748FF">
        <w:rPr>
          <w:rFonts w:ascii="Arial" w:hAnsi="Arial" w:cs="Arial"/>
          <w:sz w:val="18"/>
          <w:szCs w:val="18"/>
        </w:rPr>
        <w:tab/>
      </w:r>
      <w:sdt>
        <w:sdtPr>
          <w:rPr>
            <w:rFonts w:ascii="Arial" w:hAnsi="Arial" w:cs="Arial"/>
            <w:sz w:val="18"/>
            <w:szCs w:val="18"/>
          </w:rPr>
          <w:id w:val="1342667101"/>
          <w14:checkbox>
            <w14:checked w14:val="0"/>
            <w14:checkedState w14:val="2612" w14:font="MS Gothic"/>
            <w14:uncheckedState w14:val="2610" w14:font="MS Gothic"/>
          </w14:checkbox>
        </w:sdtPr>
        <w:sdtEndPr/>
        <w:sdtContent>
          <w:r w:rsidR="00A726FC">
            <w:rPr>
              <w:rFonts w:ascii="MS Gothic" w:eastAsia="MS Gothic" w:hAnsi="MS Gothic" w:cs="Arial" w:hint="eastAsia"/>
              <w:sz w:val="18"/>
              <w:szCs w:val="18"/>
            </w:rPr>
            <w:t>☐</w:t>
          </w:r>
        </w:sdtContent>
      </w:sdt>
      <w:r w:rsidR="006748FF">
        <w:rPr>
          <w:rFonts w:ascii="Arial" w:hAnsi="Arial" w:cs="Arial"/>
          <w:sz w:val="18"/>
          <w:szCs w:val="18"/>
        </w:rPr>
        <w:tab/>
      </w:r>
      <w:sdt>
        <w:sdtPr>
          <w:rPr>
            <w:rFonts w:ascii="Arial" w:hAnsi="Arial" w:cs="Arial"/>
            <w:sz w:val="18"/>
            <w:szCs w:val="18"/>
          </w:rPr>
          <w:id w:val="1041474538"/>
          <w14:checkbox>
            <w14:checked w14:val="0"/>
            <w14:checkedState w14:val="2612" w14:font="MS Gothic"/>
            <w14:uncheckedState w14:val="2610" w14:font="MS Gothic"/>
          </w14:checkbox>
        </w:sdtPr>
        <w:sdtEndPr/>
        <w:sdtContent>
          <w:r w:rsidR="006F7AC1">
            <w:rPr>
              <w:rFonts w:ascii="MS Gothic" w:eastAsia="MS Gothic" w:hAnsi="MS Gothic" w:cs="Arial" w:hint="eastAsia"/>
              <w:sz w:val="18"/>
              <w:szCs w:val="18"/>
            </w:rPr>
            <w:t>☐</w:t>
          </w:r>
        </w:sdtContent>
      </w:sdt>
    </w:p>
    <w:p w:rsidR="00955B4A" w:rsidRDefault="002E5500">
      <w:pPr>
        <w:pStyle w:val="ListParagraph"/>
        <w:numPr>
          <w:ilvl w:val="0"/>
          <w:numId w:val="34"/>
        </w:numPr>
        <w:tabs>
          <w:tab w:val="left" w:pos="2160"/>
          <w:tab w:val="left" w:pos="3030"/>
        </w:tabs>
        <w:spacing w:after="120" w:line="360" w:lineRule="auto"/>
        <w:ind w:left="851" w:hanging="425"/>
        <w:rPr>
          <w:rFonts w:ascii="Arial" w:hAnsi="Arial" w:cs="Arial"/>
          <w:sz w:val="18"/>
          <w:szCs w:val="18"/>
        </w:rPr>
      </w:pPr>
      <w:r w:rsidRPr="002E5500">
        <w:rPr>
          <w:rFonts w:ascii="Arial" w:hAnsi="Arial" w:cs="Arial"/>
          <w:sz w:val="18"/>
          <w:szCs w:val="18"/>
        </w:rPr>
        <w:t xml:space="preserve">OBI’s name and logo </w:t>
      </w:r>
      <w:r>
        <w:rPr>
          <w:rFonts w:ascii="Arial" w:hAnsi="Arial" w:cs="Arial"/>
          <w:sz w:val="18"/>
          <w:szCs w:val="18"/>
        </w:rPr>
        <w:t xml:space="preserve">will </w:t>
      </w:r>
      <w:r w:rsidRPr="002E5500">
        <w:rPr>
          <w:rFonts w:ascii="Arial" w:hAnsi="Arial" w:cs="Arial"/>
          <w:sz w:val="18"/>
          <w:szCs w:val="18"/>
        </w:rPr>
        <w:t>be</w:t>
      </w:r>
      <w:r w:rsidR="00955B4A">
        <w:rPr>
          <w:rFonts w:ascii="Arial" w:hAnsi="Arial" w:cs="Arial"/>
          <w:sz w:val="18"/>
          <w:szCs w:val="18"/>
        </w:rPr>
        <w:t xml:space="preserve"> hyperlinked on your website</w:t>
      </w:r>
      <w:r w:rsidR="00955B4A">
        <w:rPr>
          <w:rFonts w:ascii="Arial" w:hAnsi="Arial" w:cs="Arial"/>
          <w:sz w:val="18"/>
          <w:szCs w:val="18"/>
        </w:rPr>
        <w:tab/>
      </w:r>
      <w:r w:rsidR="00955B4A">
        <w:rPr>
          <w:rFonts w:ascii="Arial" w:hAnsi="Arial" w:cs="Arial"/>
          <w:sz w:val="18"/>
          <w:szCs w:val="18"/>
        </w:rPr>
        <w:tab/>
      </w:r>
      <w:r w:rsidR="00955B4A">
        <w:rPr>
          <w:rFonts w:ascii="Arial" w:hAnsi="Arial" w:cs="Arial"/>
          <w:sz w:val="18"/>
          <w:szCs w:val="18"/>
        </w:rPr>
        <w:tab/>
      </w:r>
      <w:r w:rsidR="006F7AC1" w:rsidRPr="009560CC">
        <w:rPr>
          <w:rFonts w:ascii="Arial" w:hAnsi="Arial" w:cs="Arial"/>
          <w:sz w:val="18"/>
          <w:szCs w:val="18"/>
        </w:rPr>
        <w:tab/>
      </w:r>
      <w:sdt>
        <w:sdtPr>
          <w:rPr>
            <w:rFonts w:ascii="MS Gothic" w:eastAsia="MS Gothic" w:hAnsi="MS Gothic" w:cs="Arial"/>
            <w:sz w:val="18"/>
            <w:szCs w:val="18"/>
          </w:rPr>
          <w:id w:val="601607873"/>
          <w14:checkbox>
            <w14:checked w14:val="0"/>
            <w14:checkedState w14:val="2612" w14:font="MS Gothic"/>
            <w14:uncheckedState w14:val="2610" w14:font="MS Gothic"/>
          </w14:checkbox>
        </w:sdtPr>
        <w:sdtEndPr/>
        <w:sdtContent>
          <w:r w:rsidR="00955B4A">
            <w:rPr>
              <w:rFonts w:ascii="MS Gothic" w:eastAsia="MS Gothic" w:hAnsi="MS Gothic" w:cs="Arial" w:hint="eastAsia"/>
              <w:sz w:val="18"/>
              <w:szCs w:val="18"/>
            </w:rPr>
            <w:t>☐</w:t>
          </w:r>
        </w:sdtContent>
      </w:sdt>
      <w:r w:rsidR="006F7AC1" w:rsidRPr="009560CC">
        <w:rPr>
          <w:rFonts w:ascii="Arial" w:hAnsi="Arial" w:cs="Arial"/>
          <w:sz w:val="18"/>
          <w:szCs w:val="18"/>
        </w:rPr>
        <w:tab/>
      </w:r>
      <w:sdt>
        <w:sdtPr>
          <w:rPr>
            <w:rFonts w:ascii="MS Gothic" w:eastAsia="MS Gothic" w:hAnsi="MS Gothic" w:cs="Arial"/>
            <w:sz w:val="18"/>
            <w:szCs w:val="18"/>
          </w:rPr>
          <w:id w:val="399868991"/>
          <w14:checkbox>
            <w14:checked w14:val="0"/>
            <w14:checkedState w14:val="2612" w14:font="MS Gothic"/>
            <w14:uncheckedState w14:val="2610" w14:font="MS Gothic"/>
          </w14:checkbox>
        </w:sdtPr>
        <w:sdtEndPr/>
        <w:sdtContent>
          <w:r w:rsidR="00955B4A">
            <w:rPr>
              <w:rFonts w:ascii="MS Gothic" w:eastAsia="MS Gothic" w:hAnsi="MS Gothic" w:cs="Arial" w:hint="eastAsia"/>
              <w:sz w:val="18"/>
              <w:szCs w:val="18"/>
            </w:rPr>
            <w:t>☐</w:t>
          </w:r>
        </w:sdtContent>
      </w:sdt>
      <w:r w:rsidR="00955B4A">
        <w:rPr>
          <w:rFonts w:ascii="MS Gothic" w:eastAsia="MS Gothic" w:hAnsi="MS Gothic" w:cs="Arial"/>
          <w:sz w:val="18"/>
          <w:szCs w:val="18"/>
        </w:rPr>
        <w:t xml:space="preserve"> </w:t>
      </w:r>
      <w:r w:rsidR="00955B4A">
        <w:rPr>
          <w:rFonts w:ascii="Arial" w:hAnsi="Arial" w:cs="Arial"/>
          <w:sz w:val="18"/>
          <w:szCs w:val="18"/>
        </w:rPr>
        <w:t xml:space="preserve"> </w:t>
      </w:r>
    </w:p>
    <w:p w:rsidR="00965C51" w:rsidRPr="006823E6" w:rsidRDefault="00E40975" w:rsidP="006823E6">
      <w:pPr>
        <w:pStyle w:val="ListParagraph"/>
        <w:numPr>
          <w:ilvl w:val="0"/>
          <w:numId w:val="34"/>
        </w:numPr>
        <w:tabs>
          <w:tab w:val="left" w:pos="2160"/>
          <w:tab w:val="left" w:pos="3030"/>
        </w:tabs>
        <w:spacing w:after="120" w:line="360" w:lineRule="auto"/>
        <w:ind w:left="851" w:hanging="425"/>
        <w:rPr>
          <w:rFonts w:ascii="Arial" w:hAnsi="Arial" w:cs="Arial"/>
          <w:sz w:val="18"/>
          <w:szCs w:val="18"/>
        </w:rPr>
      </w:pPr>
      <w:r w:rsidRPr="006823E6">
        <w:rPr>
          <w:rFonts w:ascii="Arial" w:hAnsi="Arial" w:cs="Arial"/>
          <w:sz w:val="18"/>
          <w:szCs w:val="18"/>
        </w:rPr>
        <w:t xml:space="preserve"> </w:t>
      </w:r>
      <w:r w:rsidR="00955B4A" w:rsidRPr="006823E6">
        <w:rPr>
          <w:rFonts w:ascii="Arial" w:hAnsi="Arial" w:cs="Arial"/>
          <w:sz w:val="18"/>
          <w:szCs w:val="18"/>
        </w:rPr>
        <w:t xml:space="preserve">Your organization </w:t>
      </w:r>
      <w:r w:rsidR="00463772" w:rsidRPr="006823E6">
        <w:rPr>
          <w:rFonts w:ascii="Arial" w:hAnsi="Arial" w:cs="Arial"/>
          <w:sz w:val="18"/>
          <w:szCs w:val="18"/>
        </w:rPr>
        <w:t xml:space="preserve">is a </w:t>
      </w:r>
      <w:r w:rsidR="00955B4A" w:rsidRPr="006823E6">
        <w:rPr>
          <w:rFonts w:ascii="Arial" w:hAnsi="Arial" w:cs="Arial"/>
          <w:sz w:val="18"/>
          <w:szCs w:val="18"/>
        </w:rPr>
        <w:t>registered not-for-profit</w:t>
      </w:r>
      <w:r w:rsidR="00955B4A" w:rsidRPr="00955B4A">
        <w:rPr>
          <w:rFonts w:ascii="Arial" w:hAnsi="Arial" w:cs="Arial"/>
          <w:sz w:val="18"/>
          <w:szCs w:val="18"/>
        </w:rPr>
        <w:t xml:space="preserve"> </w:t>
      </w:r>
      <w:r w:rsidR="00955B4A">
        <w:rPr>
          <w:rFonts w:ascii="Arial" w:hAnsi="Arial" w:cs="Arial"/>
          <w:sz w:val="18"/>
          <w:szCs w:val="18"/>
        </w:rPr>
        <w:tab/>
      </w:r>
      <w:r w:rsidR="00955B4A">
        <w:rPr>
          <w:rFonts w:ascii="Arial" w:hAnsi="Arial" w:cs="Arial"/>
          <w:sz w:val="18"/>
          <w:szCs w:val="18"/>
        </w:rPr>
        <w:tab/>
      </w:r>
      <w:r w:rsidR="00955B4A">
        <w:rPr>
          <w:rFonts w:ascii="Arial" w:hAnsi="Arial" w:cs="Arial"/>
          <w:sz w:val="18"/>
          <w:szCs w:val="18"/>
        </w:rPr>
        <w:tab/>
      </w:r>
      <w:r w:rsidR="00955B4A">
        <w:rPr>
          <w:rFonts w:ascii="Arial" w:hAnsi="Arial" w:cs="Arial"/>
          <w:sz w:val="18"/>
          <w:szCs w:val="18"/>
        </w:rPr>
        <w:tab/>
      </w:r>
      <w:r w:rsidR="00955B4A">
        <w:rPr>
          <w:rFonts w:ascii="Arial" w:hAnsi="Arial" w:cs="Arial"/>
          <w:sz w:val="18"/>
          <w:szCs w:val="18"/>
        </w:rPr>
        <w:tab/>
      </w:r>
      <w:sdt>
        <w:sdtPr>
          <w:rPr>
            <w:rFonts w:ascii="MS Gothic" w:eastAsia="MS Gothic" w:hAnsi="MS Gothic" w:cs="Arial"/>
            <w:sz w:val="18"/>
            <w:szCs w:val="18"/>
          </w:rPr>
          <w:id w:val="-678504266"/>
          <w14:checkbox>
            <w14:checked w14:val="0"/>
            <w14:checkedState w14:val="2612" w14:font="MS Gothic"/>
            <w14:uncheckedState w14:val="2610" w14:font="MS Gothic"/>
          </w14:checkbox>
        </w:sdtPr>
        <w:sdtEndPr/>
        <w:sdtContent>
          <w:r w:rsidR="00955B4A">
            <w:rPr>
              <w:rFonts w:ascii="MS Gothic" w:eastAsia="MS Gothic" w:hAnsi="MS Gothic" w:cs="Arial" w:hint="eastAsia"/>
              <w:sz w:val="18"/>
              <w:szCs w:val="18"/>
            </w:rPr>
            <w:t>☐</w:t>
          </w:r>
        </w:sdtContent>
      </w:sdt>
      <w:r w:rsidR="00955B4A" w:rsidRPr="009560CC">
        <w:rPr>
          <w:rFonts w:ascii="Arial" w:hAnsi="Arial" w:cs="Arial"/>
          <w:sz w:val="18"/>
          <w:szCs w:val="18"/>
        </w:rPr>
        <w:tab/>
      </w:r>
      <w:sdt>
        <w:sdtPr>
          <w:rPr>
            <w:rFonts w:ascii="MS Gothic" w:eastAsia="MS Gothic" w:hAnsi="MS Gothic" w:cs="Arial"/>
            <w:sz w:val="18"/>
            <w:szCs w:val="18"/>
          </w:rPr>
          <w:id w:val="455154199"/>
          <w14:checkbox>
            <w14:checked w14:val="0"/>
            <w14:checkedState w14:val="2612" w14:font="MS Gothic"/>
            <w14:uncheckedState w14:val="2610" w14:font="MS Gothic"/>
          </w14:checkbox>
        </w:sdtPr>
        <w:sdtEndPr/>
        <w:sdtContent>
          <w:r w:rsidR="00955B4A">
            <w:rPr>
              <w:rFonts w:ascii="MS Gothic" w:eastAsia="MS Gothic" w:hAnsi="MS Gothic" w:cs="Arial" w:hint="eastAsia"/>
              <w:sz w:val="18"/>
              <w:szCs w:val="18"/>
            </w:rPr>
            <w:t>☐</w:t>
          </w:r>
        </w:sdtContent>
      </w:sdt>
      <w:r w:rsidR="00955B4A">
        <w:rPr>
          <w:rFonts w:ascii="MS Gothic" w:eastAsia="MS Gothic" w:hAnsi="MS Gothic" w:cs="Arial"/>
          <w:sz w:val="18"/>
          <w:szCs w:val="18"/>
        </w:rPr>
        <w:t xml:space="preserve"> </w:t>
      </w:r>
      <w:r w:rsidR="00955B4A">
        <w:rPr>
          <w:rFonts w:ascii="Arial" w:hAnsi="Arial" w:cs="Arial"/>
          <w:sz w:val="18"/>
          <w:szCs w:val="18"/>
        </w:rPr>
        <w:t xml:space="preserve"> </w:t>
      </w:r>
      <w:r w:rsidR="006823E6">
        <w:rPr>
          <w:rFonts w:ascii="Arial" w:hAnsi="Arial" w:cs="Arial"/>
          <w:sz w:val="18"/>
          <w:szCs w:val="18"/>
        </w:rPr>
        <w:br/>
      </w:r>
      <w:r w:rsidR="006F7AC1" w:rsidRPr="006823E6">
        <w:rPr>
          <w:rFonts w:ascii="Arial" w:hAnsi="Arial" w:cs="Arial"/>
          <w:sz w:val="18"/>
          <w:szCs w:val="18"/>
        </w:rPr>
        <w:t xml:space="preserve">          </w:t>
      </w:r>
    </w:p>
    <w:p w:rsidR="009E026C" w:rsidRPr="006823E6" w:rsidRDefault="009E026C" w:rsidP="006823E6">
      <w:pPr>
        <w:pStyle w:val="ListParagraph"/>
        <w:numPr>
          <w:ilvl w:val="0"/>
          <w:numId w:val="37"/>
        </w:numPr>
        <w:spacing w:after="200" w:line="276" w:lineRule="auto"/>
        <w:rPr>
          <w:rFonts w:ascii="Arial" w:hAnsi="Arial" w:cs="Arial"/>
          <w:sz w:val="18"/>
          <w:szCs w:val="18"/>
        </w:rPr>
      </w:pPr>
      <w:r w:rsidRPr="009F5DE9">
        <w:rPr>
          <w:rFonts w:ascii="Arial" w:hAnsi="Arial"/>
          <w:b/>
          <w:sz w:val="18"/>
          <w:lang w:val="en-CA"/>
        </w:rPr>
        <w:t xml:space="preserve">What is the amount of funding requested? Please </w:t>
      </w:r>
      <w:r w:rsidRPr="009F5DE9">
        <w:rPr>
          <w:rFonts w:ascii="Arial" w:hAnsi="Arial" w:cs="Arial"/>
          <w:b/>
          <w:sz w:val="18"/>
          <w:szCs w:val="18"/>
        </w:rPr>
        <w:t>provide a detailed breakdown of the requested funding as it will be allocated towards the Event</w:t>
      </w:r>
      <w:r w:rsidR="00CD261B">
        <w:rPr>
          <w:rFonts w:ascii="Arial" w:hAnsi="Arial" w:cs="Arial"/>
          <w:b/>
          <w:sz w:val="18"/>
          <w:szCs w:val="18"/>
        </w:rPr>
        <w:t>.</w:t>
      </w:r>
      <w:r w:rsidR="00CD261B" w:rsidRPr="006823E6">
        <w:rPr>
          <w:rFonts w:ascii="Arial" w:hAnsi="Arial" w:cs="Arial"/>
          <w:sz w:val="18"/>
          <w:szCs w:val="18"/>
        </w:rPr>
        <w:t xml:space="preserve"> </w:t>
      </w:r>
      <w:r w:rsidR="00463772" w:rsidRPr="006823E6">
        <w:rPr>
          <w:rFonts w:ascii="Arial" w:hAnsi="Arial" w:cs="Arial"/>
          <w:b/>
          <w:sz w:val="18"/>
          <w:szCs w:val="18"/>
          <w:highlight w:val="yellow"/>
        </w:rPr>
        <w:t>Detailed receipts must be retained by your organization and made available to OBI or its agents for two years following the event.</w:t>
      </w:r>
      <w:r w:rsidR="00463772">
        <w:rPr>
          <w:rFonts w:ascii="Arial" w:hAnsi="Arial" w:cs="Arial"/>
          <w:sz w:val="18"/>
          <w:szCs w:val="18"/>
        </w:rPr>
        <w:t xml:space="preserve"> </w:t>
      </w:r>
      <w:r w:rsidR="00CD261B" w:rsidRPr="006823E6">
        <w:rPr>
          <w:rFonts w:ascii="Arial" w:hAnsi="Arial" w:cs="Arial"/>
          <w:i/>
          <w:sz w:val="18"/>
          <w:szCs w:val="18"/>
        </w:rPr>
        <w:t>**Alcohol cannot be claimed a</w:t>
      </w:r>
      <w:r w:rsidR="00A64CBE" w:rsidRPr="006823E6">
        <w:rPr>
          <w:rFonts w:ascii="Arial" w:hAnsi="Arial" w:cs="Arial"/>
          <w:i/>
          <w:sz w:val="18"/>
          <w:szCs w:val="18"/>
        </w:rPr>
        <w:t>nd will not be reimbursed</w:t>
      </w:r>
      <w:r w:rsidR="00CD261B" w:rsidRPr="006823E6">
        <w:rPr>
          <w:rFonts w:ascii="Arial" w:hAnsi="Arial" w:cs="Arial"/>
          <w:i/>
          <w:sz w:val="18"/>
          <w:szCs w:val="18"/>
        </w:rPr>
        <w:t xml:space="preserve">. There are no exceptions to this rule. </w:t>
      </w:r>
      <w:r w:rsidR="006823E6">
        <w:rPr>
          <w:rFonts w:ascii="Arial" w:hAnsi="Arial" w:cs="Arial"/>
          <w:i/>
          <w:sz w:val="18"/>
          <w:szCs w:val="18"/>
        </w:rPr>
        <w:t xml:space="preserve"> See appendix A </w:t>
      </w:r>
      <w:r w:rsidR="00435D53" w:rsidRPr="006823E6">
        <w:rPr>
          <w:rFonts w:ascii="Arial" w:hAnsi="Arial" w:cs="Arial"/>
          <w:i/>
          <w:sz w:val="18"/>
          <w:szCs w:val="18"/>
        </w:rPr>
        <w:t>for a list of guidelines.</w:t>
      </w:r>
    </w:p>
    <w:tbl>
      <w:tblPr>
        <w:tblStyle w:val="TableGrid"/>
        <w:tblW w:w="0" w:type="auto"/>
        <w:tblInd w:w="108" w:type="dxa"/>
        <w:tblLook w:val="04A0" w:firstRow="1" w:lastRow="0" w:firstColumn="1" w:lastColumn="0" w:noHBand="0" w:noVBand="1"/>
      </w:tblPr>
      <w:tblGrid>
        <w:gridCol w:w="3261"/>
        <w:gridCol w:w="4819"/>
        <w:gridCol w:w="1388"/>
      </w:tblGrid>
      <w:tr w:rsidR="009E026C" w:rsidRPr="008D0B57" w:rsidTr="008A3E12">
        <w:trPr>
          <w:trHeight w:val="340"/>
        </w:trPr>
        <w:tc>
          <w:tcPr>
            <w:tcW w:w="3261" w:type="dxa"/>
            <w:shd w:val="clear" w:color="auto" w:fill="BFBFBF" w:themeFill="background1" w:themeFillShade="BF"/>
            <w:vAlign w:val="center"/>
          </w:tcPr>
          <w:p w:rsidR="009E026C" w:rsidRPr="008D0B57" w:rsidRDefault="009E026C" w:rsidP="00CD261B">
            <w:pPr>
              <w:rPr>
                <w:rFonts w:ascii="Arial" w:hAnsi="Arial" w:cs="Arial"/>
                <w:b/>
                <w:sz w:val="18"/>
                <w:szCs w:val="18"/>
              </w:rPr>
            </w:pPr>
            <w:r w:rsidRPr="008D0B57">
              <w:rPr>
                <w:rFonts w:ascii="Arial" w:hAnsi="Arial" w:cs="Arial"/>
                <w:b/>
                <w:sz w:val="18"/>
                <w:szCs w:val="18"/>
              </w:rPr>
              <w:t xml:space="preserve">Item </w:t>
            </w:r>
          </w:p>
        </w:tc>
        <w:tc>
          <w:tcPr>
            <w:tcW w:w="4819" w:type="dxa"/>
            <w:shd w:val="clear" w:color="auto" w:fill="BFBFBF" w:themeFill="background1" w:themeFillShade="BF"/>
            <w:vAlign w:val="center"/>
          </w:tcPr>
          <w:p w:rsidR="009E026C" w:rsidRPr="008D0B57" w:rsidRDefault="009E026C" w:rsidP="00CD261B">
            <w:pPr>
              <w:rPr>
                <w:rFonts w:ascii="Arial" w:hAnsi="Arial" w:cs="Arial"/>
                <w:b/>
                <w:sz w:val="18"/>
                <w:szCs w:val="18"/>
              </w:rPr>
            </w:pPr>
            <w:r w:rsidRPr="008D0B57">
              <w:rPr>
                <w:rFonts w:ascii="Arial" w:hAnsi="Arial" w:cs="Arial"/>
                <w:b/>
                <w:sz w:val="18"/>
                <w:szCs w:val="18"/>
              </w:rPr>
              <w:t>Details</w:t>
            </w:r>
          </w:p>
        </w:tc>
        <w:tc>
          <w:tcPr>
            <w:tcW w:w="1388" w:type="dxa"/>
            <w:shd w:val="clear" w:color="auto" w:fill="BFBFBF" w:themeFill="background1" w:themeFillShade="BF"/>
            <w:vAlign w:val="center"/>
          </w:tcPr>
          <w:p w:rsidR="009E026C" w:rsidRPr="008D0B57" w:rsidRDefault="009E026C" w:rsidP="00CD261B">
            <w:pPr>
              <w:jc w:val="center"/>
              <w:rPr>
                <w:rFonts w:ascii="Arial" w:hAnsi="Arial" w:cs="Arial"/>
                <w:b/>
                <w:sz w:val="18"/>
                <w:szCs w:val="18"/>
              </w:rPr>
            </w:pPr>
            <w:r w:rsidRPr="008D0B57">
              <w:rPr>
                <w:rFonts w:ascii="Arial" w:hAnsi="Arial" w:cs="Arial"/>
                <w:b/>
                <w:sz w:val="18"/>
                <w:szCs w:val="18"/>
              </w:rPr>
              <w:t>Cost</w:t>
            </w:r>
          </w:p>
        </w:tc>
      </w:tr>
      <w:tr w:rsidR="00CD261B" w:rsidRPr="008D0B57" w:rsidTr="006823E6">
        <w:trPr>
          <w:trHeight w:val="567"/>
        </w:trPr>
        <w:tc>
          <w:tcPr>
            <w:tcW w:w="3261" w:type="dxa"/>
            <w:shd w:val="clear" w:color="auto" w:fill="DDD9C3" w:themeFill="background2" w:themeFillShade="E6"/>
            <w:vAlign w:val="center"/>
          </w:tcPr>
          <w:p w:rsidR="00CD261B" w:rsidRPr="006823E6" w:rsidRDefault="00CD261B" w:rsidP="006823E6">
            <w:pPr>
              <w:rPr>
                <w:rFonts w:ascii="Arial" w:hAnsi="Arial" w:cs="Arial"/>
                <w:i/>
                <w:sz w:val="18"/>
                <w:szCs w:val="18"/>
              </w:rPr>
            </w:pPr>
            <w:r>
              <w:rPr>
                <w:rFonts w:ascii="Arial" w:hAnsi="Arial" w:cs="Arial"/>
                <w:i/>
                <w:sz w:val="18"/>
                <w:szCs w:val="18"/>
              </w:rPr>
              <w:t xml:space="preserve">i.e. </w:t>
            </w:r>
            <w:r w:rsidRPr="006823E6">
              <w:rPr>
                <w:rFonts w:ascii="Arial" w:hAnsi="Arial" w:cs="Arial"/>
                <w:i/>
                <w:sz w:val="18"/>
                <w:szCs w:val="18"/>
              </w:rPr>
              <w:t xml:space="preserve">Economy class plane ticket </w:t>
            </w:r>
          </w:p>
        </w:tc>
        <w:tc>
          <w:tcPr>
            <w:tcW w:w="4819" w:type="dxa"/>
            <w:shd w:val="clear" w:color="auto" w:fill="DDD9C3" w:themeFill="background2" w:themeFillShade="E6"/>
            <w:vAlign w:val="center"/>
          </w:tcPr>
          <w:p w:rsidR="00CD261B" w:rsidRPr="008D0B57" w:rsidRDefault="00CD261B" w:rsidP="00CD261B">
            <w:pPr>
              <w:rPr>
                <w:rFonts w:ascii="Arial" w:hAnsi="Arial" w:cs="Arial"/>
                <w:i/>
                <w:sz w:val="18"/>
                <w:szCs w:val="18"/>
              </w:rPr>
            </w:pPr>
            <w:r w:rsidRPr="008D0B57">
              <w:rPr>
                <w:rFonts w:ascii="Arial" w:hAnsi="Arial" w:cs="Arial"/>
                <w:i/>
                <w:sz w:val="18"/>
                <w:szCs w:val="18"/>
              </w:rPr>
              <w:t xml:space="preserve">Flight for Dr. Example; Event Speaker </w:t>
            </w:r>
          </w:p>
          <w:p w:rsidR="00CD261B" w:rsidRPr="008D0B57" w:rsidRDefault="00CD261B" w:rsidP="00CD261B">
            <w:pPr>
              <w:rPr>
                <w:rFonts w:ascii="Arial" w:hAnsi="Arial" w:cs="Arial"/>
                <w:i/>
                <w:sz w:val="18"/>
                <w:szCs w:val="18"/>
              </w:rPr>
            </w:pPr>
            <w:r w:rsidRPr="008D0B57">
              <w:rPr>
                <w:rFonts w:ascii="Arial" w:hAnsi="Arial" w:cs="Arial"/>
                <w:i/>
                <w:sz w:val="18"/>
                <w:szCs w:val="18"/>
              </w:rPr>
              <w:t xml:space="preserve">Air Canada (From X to Y ) : $650 x 1 = $650 </w:t>
            </w:r>
          </w:p>
        </w:tc>
        <w:tc>
          <w:tcPr>
            <w:tcW w:w="1388" w:type="dxa"/>
            <w:shd w:val="clear" w:color="auto" w:fill="DDD9C3" w:themeFill="background2" w:themeFillShade="E6"/>
            <w:vAlign w:val="center"/>
          </w:tcPr>
          <w:p w:rsidR="00CD261B" w:rsidRPr="008D0B57" w:rsidRDefault="00CD261B" w:rsidP="00CD261B">
            <w:pPr>
              <w:jc w:val="center"/>
              <w:rPr>
                <w:rFonts w:ascii="Arial" w:hAnsi="Arial" w:cs="Arial"/>
                <w:i/>
                <w:sz w:val="18"/>
                <w:szCs w:val="18"/>
              </w:rPr>
            </w:pPr>
            <w:r w:rsidRPr="008D0B57">
              <w:rPr>
                <w:rFonts w:ascii="Arial" w:hAnsi="Arial" w:cs="Arial"/>
                <w:i/>
                <w:sz w:val="18"/>
                <w:szCs w:val="18"/>
              </w:rPr>
              <w:t>$650</w:t>
            </w:r>
          </w:p>
        </w:tc>
      </w:tr>
      <w:tr w:rsidR="005A064F" w:rsidRPr="008D0B57" w:rsidTr="006823E6">
        <w:trPr>
          <w:trHeight w:val="249"/>
        </w:trPr>
        <w:tc>
          <w:tcPr>
            <w:tcW w:w="3261" w:type="dxa"/>
            <w:shd w:val="clear" w:color="auto" w:fill="auto"/>
            <w:vAlign w:val="center"/>
          </w:tcPr>
          <w:p w:rsidR="005A064F" w:rsidRPr="008D0B57" w:rsidRDefault="005A064F">
            <w:pPr>
              <w:rPr>
                <w:rFonts w:ascii="Arial" w:hAnsi="Arial" w:cs="Arial"/>
                <w:i/>
                <w:sz w:val="18"/>
                <w:szCs w:val="18"/>
              </w:rPr>
            </w:pPr>
            <w:r w:rsidRPr="008D0B57">
              <w:rPr>
                <w:rFonts w:ascii="Arial" w:hAnsi="Arial" w:cs="Arial"/>
                <w:i/>
                <w:sz w:val="18"/>
                <w:szCs w:val="18"/>
              </w:rPr>
              <w:t>1</w:t>
            </w:r>
          </w:p>
        </w:tc>
        <w:tc>
          <w:tcPr>
            <w:tcW w:w="4819" w:type="dxa"/>
            <w:shd w:val="clear" w:color="auto" w:fill="auto"/>
            <w:vAlign w:val="center"/>
          </w:tcPr>
          <w:p w:rsidR="005A064F" w:rsidRPr="008D0B57" w:rsidRDefault="005A064F" w:rsidP="00CD261B">
            <w:pPr>
              <w:rPr>
                <w:rFonts w:ascii="Arial" w:hAnsi="Arial" w:cs="Arial"/>
                <w:i/>
                <w:sz w:val="18"/>
                <w:szCs w:val="18"/>
              </w:rPr>
            </w:pPr>
          </w:p>
          <w:p w:rsidR="005A064F" w:rsidRPr="0070608A" w:rsidRDefault="005A064F" w:rsidP="0070608A">
            <w:pPr>
              <w:rPr>
                <w:rFonts w:ascii="Arial" w:hAnsi="Arial" w:cs="Arial"/>
                <w:i/>
                <w:sz w:val="18"/>
                <w:szCs w:val="18"/>
              </w:rPr>
            </w:pPr>
          </w:p>
        </w:tc>
        <w:tc>
          <w:tcPr>
            <w:tcW w:w="1388" w:type="dxa"/>
            <w:shd w:val="clear" w:color="auto" w:fill="auto"/>
            <w:vAlign w:val="center"/>
          </w:tcPr>
          <w:p w:rsidR="005A064F" w:rsidRPr="008D0B57" w:rsidRDefault="005A064F" w:rsidP="00CD261B">
            <w:pPr>
              <w:rPr>
                <w:rFonts w:ascii="Arial" w:hAnsi="Arial" w:cs="Arial"/>
                <w:sz w:val="18"/>
                <w:szCs w:val="18"/>
              </w:rPr>
            </w:pPr>
          </w:p>
        </w:tc>
      </w:tr>
      <w:tr w:rsidR="005A064F" w:rsidRPr="008D0B57" w:rsidTr="006823E6">
        <w:trPr>
          <w:trHeight w:val="397"/>
        </w:trPr>
        <w:tc>
          <w:tcPr>
            <w:tcW w:w="3261" w:type="dxa"/>
            <w:vAlign w:val="center"/>
          </w:tcPr>
          <w:p w:rsidR="005A064F" w:rsidRPr="008D0B57" w:rsidRDefault="00CD261B" w:rsidP="00CD261B">
            <w:pPr>
              <w:rPr>
                <w:rFonts w:ascii="Arial" w:hAnsi="Arial" w:cs="Arial"/>
                <w:i/>
                <w:sz w:val="18"/>
                <w:szCs w:val="18"/>
              </w:rPr>
            </w:pPr>
            <w:r>
              <w:rPr>
                <w:rFonts w:ascii="Arial" w:hAnsi="Arial" w:cs="Arial"/>
                <w:i/>
                <w:sz w:val="18"/>
                <w:szCs w:val="18"/>
              </w:rPr>
              <w:t xml:space="preserve">2. </w:t>
            </w:r>
          </w:p>
        </w:tc>
        <w:tc>
          <w:tcPr>
            <w:tcW w:w="4819" w:type="dxa"/>
            <w:vAlign w:val="center"/>
          </w:tcPr>
          <w:p w:rsidR="005A064F" w:rsidRPr="008D0B57" w:rsidRDefault="005A064F" w:rsidP="00CD261B">
            <w:pPr>
              <w:rPr>
                <w:rFonts w:ascii="Arial" w:hAnsi="Arial" w:cs="Arial"/>
                <w:i/>
                <w:sz w:val="18"/>
                <w:szCs w:val="18"/>
              </w:rPr>
            </w:pPr>
          </w:p>
        </w:tc>
        <w:tc>
          <w:tcPr>
            <w:tcW w:w="1388" w:type="dxa"/>
            <w:vAlign w:val="center"/>
          </w:tcPr>
          <w:p w:rsidR="005A064F" w:rsidRPr="008D0B57" w:rsidRDefault="005A064F" w:rsidP="00CD261B">
            <w:pPr>
              <w:rPr>
                <w:rFonts w:ascii="Arial" w:hAnsi="Arial" w:cs="Arial"/>
                <w:sz w:val="18"/>
                <w:szCs w:val="18"/>
              </w:rPr>
            </w:pPr>
          </w:p>
        </w:tc>
      </w:tr>
      <w:tr w:rsidR="005A064F" w:rsidRPr="008D0B57" w:rsidTr="006823E6">
        <w:trPr>
          <w:trHeight w:val="418"/>
        </w:trPr>
        <w:tc>
          <w:tcPr>
            <w:tcW w:w="3261" w:type="dxa"/>
            <w:vAlign w:val="center"/>
          </w:tcPr>
          <w:p w:rsidR="005A064F" w:rsidRPr="008D0B57" w:rsidRDefault="00CD261B" w:rsidP="00CD261B">
            <w:pPr>
              <w:rPr>
                <w:rFonts w:ascii="Arial" w:hAnsi="Arial" w:cs="Arial"/>
                <w:i/>
                <w:sz w:val="18"/>
                <w:szCs w:val="18"/>
              </w:rPr>
            </w:pPr>
            <w:r>
              <w:rPr>
                <w:rFonts w:ascii="Arial" w:hAnsi="Arial" w:cs="Arial"/>
                <w:i/>
                <w:sz w:val="18"/>
                <w:szCs w:val="18"/>
              </w:rPr>
              <w:t>3</w:t>
            </w:r>
          </w:p>
        </w:tc>
        <w:tc>
          <w:tcPr>
            <w:tcW w:w="4819" w:type="dxa"/>
            <w:vAlign w:val="center"/>
          </w:tcPr>
          <w:p w:rsidR="005A064F" w:rsidRPr="008D0B57" w:rsidRDefault="005A064F" w:rsidP="00CD261B">
            <w:pPr>
              <w:rPr>
                <w:rFonts w:ascii="Arial" w:hAnsi="Arial" w:cs="Arial"/>
                <w:i/>
                <w:sz w:val="18"/>
                <w:szCs w:val="18"/>
              </w:rPr>
            </w:pPr>
          </w:p>
        </w:tc>
        <w:tc>
          <w:tcPr>
            <w:tcW w:w="1388" w:type="dxa"/>
            <w:vAlign w:val="center"/>
          </w:tcPr>
          <w:p w:rsidR="005A064F" w:rsidRPr="008D0B57" w:rsidRDefault="005A064F" w:rsidP="00CD261B">
            <w:pPr>
              <w:rPr>
                <w:rFonts w:ascii="Arial" w:hAnsi="Arial" w:cs="Arial"/>
                <w:sz w:val="18"/>
                <w:szCs w:val="18"/>
              </w:rPr>
            </w:pPr>
          </w:p>
        </w:tc>
      </w:tr>
      <w:tr w:rsidR="005A064F" w:rsidRPr="008D0B57" w:rsidTr="006823E6">
        <w:trPr>
          <w:trHeight w:val="410"/>
        </w:trPr>
        <w:tc>
          <w:tcPr>
            <w:tcW w:w="3261" w:type="dxa"/>
            <w:vAlign w:val="center"/>
          </w:tcPr>
          <w:p w:rsidR="005A064F" w:rsidRPr="008D0B57" w:rsidRDefault="00CD261B" w:rsidP="00CD261B">
            <w:pPr>
              <w:rPr>
                <w:rFonts w:ascii="Arial" w:hAnsi="Arial" w:cs="Arial"/>
                <w:i/>
                <w:sz w:val="18"/>
                <w:szCs w:val="18"/>
              </w:rPr>
            </w:pPr>
            <w:r>
              <w:rPr>
                <w:rFonts w:ascii="Arial" w:hAnsi="Arial" w:cs="Arial"/>
                <w:i/>
                <w:sz w:val="18"/>
                <w:szCs w:val="18"/>
              </w:rPr>
              <w:t>n</w:t>
            </w:r>
          </w:p>
        </w:tc>
        <w:tc>
          <w:tcPr>
            <w:tcW w:w="4819" w:type="dxa"/>
            <w:vAlign w:val="center"/>
          </w:tcPr>
          <w:p w:rsidR="005A064F" w:rsidRPr="008D0B57" w:rsidRDefault="005A064F" w:rsidP="00CD261B">
            <w:pPr>
              <w:rPr>
                <w:rFonts w:ascii="Arial" w:hAnsi="Arial" w:cs="Arial"/>
                <w:i/>
                <w:sz w:val="18"/>
                <w:szCs w:val="18"/>
              </w:rPr>
            </w:pPr>
          </w:p>
        </w:tc>
        <w:tc>
          <w:tcPr>
            <w:tcW w:w="1388" w:type="dxa"/>
            <w:vAlign w:val="center"/>
          </w:tcPr>
          <w:p w:rsidR="005A064F" w:rsidRPr="008D0B57" w:rsidRDefault="005A064F" w:rsidP="00CD261B">
            <w:pPr>
              <w:rPr>
                <w:rFonts w:ascii="Arial" w:hAnsi="Arial" w:cs="Arial"/>
                <w:sz w:val="18"/>
                <w:szCs w:val="18"/>
              </w:rPr>
            </w:pPr>
          </w:p>
        </w:tc>
      </w:tr>
      <w:tr w:rsidR="005A064F" w:rsidRPr="008D0B57" w:rsidTr="006823E6">
        <w:trPr>
          <w:trHeight w:val="347"/>
        </w:trPr>
        <w:tc>
          <w:tcPr>
            <w:tcW w:w="8080" w:type="dxa"/>
            <w:gridSpan w:val="2"/>
            <w:tcBorders>
              <w:left w:val="nil"/>
              <w:bottom w:val="nil"/>
            </w:tcBorders>
            <w:vAlign w:val="center"/>
          </w:tcPr>
          <w:p w:rsidR="005A064F" w:rsidRPr="008D0B57" w:rsidRDefault="008A3E12" w:rsidP="00CD261B">
            <w:pPr>
              <w:rPr>
                <w:rFonts w:ascii="Arial" w:hAnsi="Arial" w:cs="Arial"/>
                <w:sz w:val="18"/>
                <w:szCs w:val="18"/>
              </w:rPr>
            </w:pPr>
            <w:r>
              <w:rPr>
                <w:rFonts w:ascii="Arial" w:hAnsi="Arial" w:cs="Arial"/>
                <w:sz w:val="18"/>
                <w:szCs w:val="18"/>
              </w:rPr>
              <w:t xml:space="preserve">                                                                                                                                                     Total </w:t>
            </w:r>
          </w:p>
        </w:tc>
        <w:sdt>
          <w:sdtPr>
            <w:rPr>
              <w:rFonts w:ascii="Arial" w:hAnsi="Arial" w:cs="Arial"/>
              <w:b/>
              <w:sz w:val="18"/>
              <w:szCs w:val="18"/>
            </w:rPr>
            <w:id w:val="1685942742"/>
            <w:showingPlcHdr/>
            <w:text/>
          </w:sdtPr>
          <w:sdtEndPr/>
          <w:sdtContent>
            <w:tc>
              <w:tcPr>
                <w:tcW w:w="1388" w:type="dxa"/>
                <w:vAlign w:val="center"/>
              </w:tcPr>
              <w:p w:rsidR="005A064F" w:rsidRPr="008D0B57" w:rsidRDefault="00A64CBE">
                <w:pPr>
                  <w:rPr>
                    <w:rFonts w:ascii="Arial" w:hAnsi="Arial" w:cs="Arial"/>
                    <w:b/>
                    <w:sz w:val="18"/>
                    <w:szCs w:val="18"/>
                  </w:rPr>
                </w:pPr>
                <w:r>
                  <w:rPr>
                    <w:rFonts w:ascii="Arial" w:hAnsi="Arial" w:cs="Arial"/>
                    <w:b/>
                    <w:sz w:val="18"/>
                    <w:szCs w:val="18"/>
                  </w:rPr>
                  <w:t xml:space="preserve">     </w:t>
                </w:r>
              </w:p>
            </w:tc>
          </w:sdtContent>
        </w:sdt>
      </w:tr>
    </w:tbl>
    <w:p w:rsidR="00191609" w:rsidRPr="00191609" w:rsidRDefault="00191609" w:rsidP="00076706">
      <w:pPr>
        <w:spacing w:line="360" w:lineRule="auto"/>
        <w:jc w:val="both"/>
        <w:rPr>
          <w:rFonts w:ascii="Arial" w:hAnsi="Arial"/>
          <w:b/>
          <w:sz w:val="18"/>
          <w:szCs w:val="18"/>
          <w:u w:val="single"/>
          <w:lang w:val="en-CA"/>
        </w:rPr>
      </w:pPr>
      <w:r>
        <w:rPr>
          <w:rFonts w:ascii="Arial" w:hAnsi="Arial"/>
          <w:b/>
          <w:sz w:val="18"/>
          <w:szCs w:val="18"/>
          <w:u w:val="single"/>
          <w:lang w:val="en-CA"/>
        </w:rPr>
        <w:t>Please n</w:t>
      </w:r>
      <w:r w:rsidRPr="00191609">
        <w:rPr>
          <w:rFonts w:ascii="Arial" w:hAnsi="Arial"/>
          <w:b/>
          <w:sz w:val="18"/>
          <w:szCs w:val="18"/>
          <w:u w:val="single"/>
          <w:lang w:val="en-CA"/>
        </w:rPr>
        <w:t>ote</w:t>
      </w:r>
    </w:p>
    <w:p w:rsidR="00191609" w:rsidRPr="00191609" w:rsidRDefault="00191609" w:rsidP="006823E6">
      <w:pPr>
        <w:spacing w:line="276" w:lineRule="auto"/>
        <w:jc w:val="both"/>
        <w:rPr>
          <w:rFonts w:ascii="Arial" w:hAnsi="Arial" w:cs="Arial"/>
          <w:b/>
          <w:sz w:val="18"/>
          <w:szCs w:val="20"/>
          <w:lang w:val="en-CA"/>
        </w:rPr>
      </w:pPr>
      <w:r w:rsidRPr="00191609">
        <w:rPr>
          <w:rFonts w:ascii="Arial" w:hAnsi="Arial" w:cs="Arial"/>
          <w:b/>
          <w:sz w:val="18"/>
          <w:szCs w:val="20"/>
          <w:lang w:val="en-CA"/>
        </w:rPr>
        <w:t xml:space="preserve">Once a final decision has been made your organization’s point of contact will be notified. </w:t>
      </w:r>
    </w:p>
    <w:p w:rsidR="001301C0" w:rsidRDefault="00845F60" w:rsidP="006823E6">
      <w:pPr>
        <w:spacing w:line="276" w:lineRule="auto"/>
        <w:jc w:val="both"/>
        <w:rPr>
          <w:rFonts w:ascii="Arial" w:hAnsi="Arial" w:cs="Arial"/>
          <w:b/>
          <w:sz w:val="18"/>
          <w:szCs w:val="20"/>
          <w:lang w:val="en-CA"/>
        </w:rPr>
      </w:pPr>
      <w:r>
        <w:rPr>
          <w:rFonts w:ascii="Arial" w:hAnsi="Arial" w:cs="Arial"/>
          <w:b/>
          <w:sz w:val="18"/>
          <w:szCs w:val="20"/>
          <w:lang w:val="en-CA"/>
        </w:rPr>
        <w:t>If approved, OBI reserves the right to determine the amount of funding independent of the amount requeste</w:t>
      </w:r>
      <w:r w:rsidR="00CD261B">
        <w:rPr>
          <w:rFonts w:ascii="Arial" w:hAnsi="Arial" w:cs="Arial"/>
          <w:b/>
          <w:sz w:val="18"/>
          <w:szCs w:val="20"/>
          <w:lang w:val="en-CA"/>
        </w:rPr>
        <w:t>d</w:t>
      </w:r>
    </w:p>
    <w:p w:rsidR="001301C0" w:rsidRDefault="001301C0" w:rsidP="006823E6">
      <w:pPr>
        <w:spacing w:line="276" w:lineRule="auto"/>
        <w:jc w:val="both"/>
        <w:rPr>
          <w:rFonts w:ascii="Arial" w:hAnsi="Arial" w:cs="Arial"/>
          <w:b/>
          <w:sz w:val="18"/>
          <w:szCs w:val="20"/>
          <w:lang w:val="en-CA"/>
        </w:rPr>
      </w:pPr>
    </w:p>
    <w:p w:rsidR="001301C0" w:rsidRDefault="001301C0" w:rsidP="006823E6">
      <w:pPr>
        <w:spacing w:after="200" w:line="276" w:lineRule="auto"/>
        <w:rPr>
          <w:rFonts w:ascii="Arial" w:hAnsi="Arial" w:cs="Arial"/>
          <w:sz w:val="18"/>
          <w:szCs w:val="18"/>
        </w:rPr>
      </w:pPr>
    </w:p>
    <w:p w:rsidR="001E0A43" w:rsidRDefault="001E0A43" w:rsidP="006823E6">
      <w:pPr>
        <w:spacing w:after="200" w:line="276" w:lineRule="auto"/>
        <w:rPr>
          <w:rFonts w:ascii="Arial" w:hAnsi="Arial" w:cs="Arial"/>
          <w:sz w:val="18"/>
          <w:szCs w:val="18"/>
        </w:rPr>
      </w:pPr>
    </w:p>
    <w:p w:rsidR="001E0A43" w:rsidRDefault="001E0A43" w:rsidP="006823E6">
      <w:pPr>
        <w:spacing w:after="200" w:line="276" w:lineRule="auto"/>
        <w:rPr>
          <w:rFonts w:ascii="Arial" w:hAnsi="Arial" w:cs="Arial"/>
          <w:sz w:val="18"/>
          <w:szCs w:val="18"/>
        </w:rPr>
      </w:pPr>
    </w:p>
    <w:p w:rsidR="001E0A43" w:rsidRDefault="001E0A43" w:rsidP="006823E6">
      <w:pPr>
        <w:spacing w:after="200" w:line="276" w:lineRule="auto"/>
        <w:rPr>
          <w:rFonts w:ascii="Arial" w:hAnsi="Arial" w:cs="Arial"/>
          <w:sz w:val="18"/>
          <w:szCs w:val="18"/>
        </w:rPr>
      </w:pPr>
    </w:p>
    <w:p w:rsidR="00D56792" w:rsidRDefault="00D56792" w:rsidP="006823E6">
      <w:pPr>
        <w:spacing w:after="200" w:line="276" w:lineRule="auto"/>
        <w:rPr>
          <w:rFonts w:ascii="Arial" w:hAnsi="Arial" w:cs="Arial"/>
          <w:sz w:val="18"/>
          <w:szCs w:val="18"/>
        </w:rPr>
      </w:pPr>
    </w:p>
    <w:p w:rsidR="00D56792" w:rsidRPr="006823E6" w:rsidRDefault="00D56792" w:rsidP="006823E6">
      <w:pPr>
        <w:spacing w:after="200" w:line="276" w:lineRule="auto"/>
        <w:rPr>
          <w:rFonts w:ascii="Arial" w:hAnsi="Arial" w:cs="Arial"/>
          <w:b/>
          <w:sz w:val="18"/>
          <w:szCs w:val="18"/>
        </w:rPr>
      </w:pPr>
    </w:p>
    <w:p w:rsidR="00742051" w:rsidRPr="00696DB6" w:rsidRDefault="009E497C">
      <w:pPr>
        <w:jc w:val="center"/>
        <w:rPr>
          <w:rFonts w:ascii="Arial" w:hAnsi="Arial" w:cs="Arial"/>
          <w:b/>
          <w:sz w:val="18"/>
          <w:szCs w:val="18"/>
          <w:u w:val="single"/>
        </w:rPr>
      </w:pPr>
      <w:r w:rsidRPr="00696DB6">
        <w:rPr>
          <w:rFonts w:ascii="Arial" w:hAnsi="Arial" w:cs="Arial"/>
          <w:b/>
          <w:sz w:val="18"/>
          <w:szCs w:val="18"/>
          <w:u w:val="single"/>
        </w:rPr>
        <w:t>Terms and Conditions of Agreement</w:t>
      </w:r>
    </w:p>
    <w:p w:rsidR="00742051" w:rsidRDefault="00742051" w:rsidP="00557A20">
      <w:pPr>
        <w:jc w:val="both"/>
        <w:rPr>
          <w:rFonts w:ascii="Arial" w:hAnsi="Arial" w:cs="Arial"/>
          <w:b/>
          <w:sz w:val="18"/>
          <w:szCs w:val="18"/>
        </w:rPr>
      </w:pPr>
    </w:p>
    <w:p w:rsidR="00784D75" w:rsidRDefault="004067E1" w:rsidP="00B946DA">
      <w:pPr>
        <w:jc w:val="both"/>
        <w:rPr>
          <w:rFonts w:ascii="Arial" w:hAnsi="Arial" w:cs="Arial"/>
          <w:sz w:val="18"/>
          <w:szCs w:val="18"/>
        </w:rPr>
      </w:pPr>
      <w:r w:rsidRPr="0046645F">
        <w:rPr>
          <w:rFonts w:ascii="Arial" w:hAnsi="Arial" w:cs="Arial"/>
          <w:sz w:val="18"/>
          <w:szCs w:val="18"/>
        </w:rPr>
        <w:t>Should an applicant be selected to receive funding (“Funding”) for their event (the “Event”) such applicant (the</w:t>
      </w:r>
      <w:r w:rsidR="00557A20" w:rsidRPr="0046645F">
        <w:rPr>
          <w:rFonts w:ascii="Arial" w:hAnsi="Arial" w:cs="Arial"/>
          <w:sz w:val="18"/>
          <w:szCs w:val="18"/>
        </w:rPr>
        <w:t xml:space="preserve"> “Recipient”</w:t>
      </w:r>
      <w:r w:rsidRPr="0046645F">
        <w:rPr>
          <w:rFonts w:ascii="Arial" w:hAnsi="Arial" w:cs="Arial"/>
          <w:sz w:val="18"/>
          <w:szCs w:val="18"/>
        </w:rPr>
        <w:t>) shall be bound by these Terms and Conditions of Agreement</w:t>
      </w:r>
      <w:r w:rsidR="00557A20" w:rsidRPr="0046645F">
        <w:rPr>
          <w:rFonts w:ascii="Arial" w:hAnsi="Arial" w:cs="Arial"/>
          <w:sz w:val="18"/>
          <w:szCs w:val="18"/>
        </w:rPr>
        <w:t>.</w:t>
      </w:r>
      <w:r w:rsidRPr="0046645F">
        <w:rPr>
          <w:rFonts w:ascii="Arial" w:hAnsi="Arial" w:cs="Arial"/>
          <w:sz w:val="18"/>
          <w:szCs w:val="18"/>
        </w:rPr>
        <w:t xml:space="preserve">  </w:t>
      </w:r>
      <w:r w:rsidR="003C4666" w:rsidRPr="00784D75">
        <w:rPr>
          <w:rFonts w:ascii="Arial" w:hAnsi="Arial" w:cs="Arial"/>
          <w:b/>
          <w:sz w:val="18"/>
          <w:szCs w:val="18"/>
        </w:rPr>
        <w:t xml:space="preserve">By Signing these Terms and Conditions of Agreement, the Applicant agrees that such Terms and Conditions shall be binding on all </w:t>
      </w:r>
      <w:r w:rsidR="00784D75">
        <w:rPr>
          <w:rFonts w:ascii="Arial" w:hAnsi="Arial" w:cs="Arial"/>
          <w:b/>
          <w:sz w:val="18"/>
          <w:szCs w:val="18"/>
        </w:rPr>
        <w:t>F</w:t>
      </w:r>
      <w:r w:rsidR="003C4666" w:rsidRPr="00784D75">
        <w:rPr>
          <w:rFonts w:ascii="Arial" w:hAnsi="Arial" w:cs="Arial"/>
          <w:b/>
          <w:sz w:val="18"/>
          <w:szCs w:val="18"/>
        </w:rPr>
        <w:t xml:space="preserve">unding provided whether or not the amount of  </w:t>
      </w:r>
      <w:r w:rsidR="00784D75">
        <w:rPr>
          <w:rFonts w:ascii="Arial" w:hAnsi="Arial" w:cs="Arial"/>
          <w:b/>
          <w:sz w:val="18"/>
          <w:szCs w:val="18"/>
        </w:rPr>
        <w:t>F</w:t>
      </w:r>
      <w:r w:rsidR="003C4666" w:rsidRPr="00784D75">
        <w:rPr>
          <w:rFonts w:ascii="Arial" w:hAnsi="Arial" w:cs="Arial"/>
          <w:b/>
          <w:sz w:val="18"/>
          <w:szCs w:val="18"/>
        </w:rPr>
        <w:t>unding or th</w:t>
      </w:r>
      <w:r w:rsidR="00784D75">
        <w:rPr>
          <w:rFonts w:ascii="Arial" w:hAnsi="Arial" w:cs="Arial"/>
          <w:b/>
          <w:sz w:val="18"/>
          <w:szCs w:val="18"/>
        </w:rPr>
        <w:t>e Terms of such F</w:t>
      </w:r>
      <w:r w:rsidR="003C4666" w:rsidRPr="00784D75">
        <w:rPr>
          <w:rFonts w:ascii="Arial" w:hAnsi="Arial" w:cs="Arial"/>
          <w:b/>
          <w:sz w:val="18"/>
          <w:szCs w:val="18"/>
        </w:rPr>
        <w:t>unding are consistent with the Funding requested in any a</w:t>
      </w:r>
      <w:r w:rsidR="00784D75" w:rsidRPr="00784D75">
        <w:rPr>
          <w:rFonts w:ascii="Arial" w:hAnsi="Arial" w:cs="Arial"/>
          <w:b/>
          <w:sz w:val="18"/>
          <w:szCs w:val="18"/>
        </w:rPr>
        <w:t>pplication to OBI.</w:t>
      </w:r>
      <w:r w:rsidR="00784D75">
        <w:rPr>
          <w:rFonts w:ascii="Arial" w:hAnsi="Arial" w:cs="Arial"/>
          <w:b/>
          <w:sz w:val="18"/>
          <w:szCs w:val="18"/>
        </w:rPr>
        <w:t xml:space="preserve"> </w:t>
      </w:r>
      <w:r w:rsidR="00D91F86" w:rsidRPr="0046645F">
        <w:rPr>
          <w:rFonts w:ascii="Arial" w:hAnsi="Arial" w:cs="Arial"/>
          <w:sz w:val="18"/>
          <w:szCs w:val="18"/>
        </w:rPr>
        <w:t>The term “Agreement” or “this Agreement” as used in these Terms an</w:t>
      </w:r>
      <w:r w:rsidR="00B946DA" w:rsidRPr="0046645F">
        <w:rPr>
          <w:rFonts w:ascii="Arial" w:hAnsi="Arial" w:cs="Arial"/>
          <w:sz w:val="18"/>
          <w:szCs w:val="18"/>
        </w:rPr>
        <w:t>d Conditions of Agreement means these Terms and Conditions of Agreement.</w:t>
      </w:r>
      <w:r w:rsidR="001517C1" w:rsidRPr="0046645F">
        <w:rPr>
          <w:rFonts w:ascii="Arial" w:hAnsi="Arial" w:cs="Arial"/>
          <w:sz w:val="18"/>
          <w:szCs w:val="18"/>
        </w:rPr>
        <w:t xml:space="preserve">  </w:t>
      </w:r>
    </w:p>
    <w:p w:rsidR="00784D75" w:rsidRDefault="00784D75" w:rsidP="00B946DA">
      <w:pPr>
        <w:jc w:val="both"/>
        <w:rPr>
          <w:rFonts w:ascii="Arial" w:hAnsi="Arial" w:cs="Arial"/>
          <w:sz w:val="18"/>
          <w:szCs w:val="18"/>
        </w:rPr>
      </w:pPr>
    </w:p>
    <w:p w:rsidR="00557A20" w:rsidRPr="00784D75" w:rsidRDefault="001517C1" w:rsidP="00B946DA">
      <w:pPr>
        <w:jc w:val="both"/>
        <w:rPr>
          <w:rFonts w:ascii="Arial" w:hAnsi="Arial" w:cs="Arial"/>
          <w:b/>
          <w:sz w:val="18"/>
          <w:szCs w:val="18"/>
        </w:rPr>
      </w:pPr>
      <w:r w:rsidRPr="00784D75">
        <w:rPr>
          <w:rFonts w:ascii="Arial" w:hAnsi="Arial" w:cs="Arial"/>
          <w:b/>
          <w:sz w:val="18"/>
          <w:szCs w:val="18"/>
        </w:rPr>
        <w:t>This Agreement does not create a commitment of OBI to</w:t>
      </w:r>
      <w:r w:rsidR="00B53B6B" w:rsidRPr="00784D75">
        <w:rPr>
          <w:rFonts w:ascii="Arial" w:hAnsi="Arial" w:cs="Arial"/>
          <w:b/>
          <w:sz w:val="18"/>
          <w:szCs w:val="18"/>
        </w:rPr>
        <w:t xml:space="preserve"> make or advance</w:t>
      </w:r>
      <w:r w:rsidRPr="00784D75">
        <w:rPr>
          <w:rFonts w:ascii="Arial" w:hAnsi="Arial" w:cs="Arial"/>
          <w:b/>
          <w:sz w:val="18"/>
          <w:szCs w:val="18"/>
        </w:rPr>
        <w:t xml:space="preserve"> any Funding.</w:t>
      </w:r>
    </w:p>
    <w:p w:rsidR="00B946DA" w:rsidRDefault="00B946DA" w:rsidP="00B946DA">
      <w:pPr>
        <w:jc w:val="both"/>
        <w:rPr>
          <w:rFonts w:ascii="Arial" w:hAnsi="Arial" w:cs="Arial"/>
          <w:b/>
          <w:sz w:val="18"/>
          <w:szCs w:val="18"/>
        </w:rPr>
      </w:pPr>
    </w:p>
    <w:p w:rsidR="00D91F86" w:rsidRPr="00557A20" w:rsidRDefault="00D91F86" w:rsidP="004137DD">
      <w:pPr>
        <w:pStyle w:val="ListParagraph"/>
        <w:numPr>
          <w:ilvl w:val="0"/>
          <w:numId w:val="21"/>
        </w:numPr>
        <w:spacing w:after="200" w:line="276" w:lineRule="auto"/>
        <w:ind w:left="426"/>
        <w:jc w:val="both"/>
        <w:rPr>
          <w:rFonts w:ascii="Arial" w:hAnsi="Arial" w:cs="Arial"/>
          <w:b/>
          <w:sz w:val="18"/>
          <w:szCs w:val="18"/>
        </w:rPr>
      </w:pPr>
      <w:r w:rsidRPr="00557A20">
        <w:rPr>
          <w:rFonts w:ascii="Arial" w:hAnsi="Arial" w:cs="Arial"/>
          <w:b/>
          <w:sz w:val="18"/>
          <w:szCs w:val="18"/>
        </w:rPr>
        <w:t>F</w:t>
      </w:r>
      <w:r w:rsidR="00696DB6">
        <w:rPr>
          <w:rFonts w:ascii="Arial" w:hAnsi="Arial" w:cs="Arial"/>
          <w:b/>
          <w:sz w:val="18"/>
          <w:szCs w:val="18"/>
        </w:rPr>
        <w:t>unding</w:t>
      </w:r>
    </w:p>
    <w:p w:rsidR="00D91F86" w:rsidRPr="00557A20" w:rsidRDefault="00D91F86" w:rsidP="00D91F86">
      <w:pPr>
        <w:pStyle w:val="ListParagraph"/>
        <w:ind w:left="360"/>
        <w:jc w:val="both"/>
        <w:rPr>
          <w:rFonts w:ascii="Arial" w:hAnsi="Arial" w:cs="Arial"/>
          <w:b/>
          <w:sz w:val="18"/>
          <w:szCs w:val="18"/>
        </w:rPr>
      </w:pPr>
    </w:p>
    <w:p w:rsidR="00D91F86" w:rsidRPr="00742051" w:rsidRDefault="00D91F86" w:rsidP="00D91F86">
      <w:pPr>
        <w:pStyle w:val="ListParagraph"/>
        <w:numPr>
          <w:ilvl w:val="0"/>
          <w:numId w:val="27"/>
        </w:numPr>
        <w:spacing w:after="200" w:line="276" w:lineRule="auto"/>
        <w:jc w:val="both"/>
        <w:rPr>
          <w:rFonts w:ascii="Arial" w:hAnsi="Arial" w:cs="Arial"/>
          <w:sz w:val="18"/>
          <w:szCs w:val="18"/>
        </w:rPr>
      </w:pPr>
      <w:r w:rsidRPr="00742051">
        <w:rPr>
          <w:rFonts w:ascii="Arial" w:hAnsi="Arial" w:cs="Arial"/>
          <w:sz w:val="18"/>
          <w:szCs w:val="18"/>
        </w:rPr>
        <w:t xml:space="preserve">OBI will determine and </w:t>
      </w:r>
      <w:r>
        <w:rPr>
          <w:rFonts w:ascii="Arial" w:hAnsi="Arial" w:cs="Arial"/>
          <w:sz w:val="18"/>
          <w:szCs w:val="18"/>
        </w:rPr>
        <w:t>approve the amount ($) of Funding awarded</w:t>
      </w:r>
      <w:r w:rsidRPr="00742051">
        <w:rPr>
          <w:rFonts w:ascii="Arial" w:hAnsi="Arial" w:cs="Arial"/>
          <w:sz w:val="18"/>
          <w:szCs w:val="18"/>
        </w:rPr>
        <w:t xml:space="preserve"> to the Recipient in support of </w:t>
      </w:r>
      <w:r>
        <w:rPr>
          <w:rFonts w:ascii="Arial" w:hAnsi="Arial" w:cs="Arial"/>
          <w:sz w:val="18"/>
          <w:szCs w:val="18"/>
        </w:rPr>
        <w:t xml:space="preserve">the Event.  </w:t>
      </w:r>
    </w:p>
    <w:p w:rsidR="00D91F86" w:rsidRPr="00742051" w:rsidRDefault="00D91F86" w:rsidP="00D91F86">
      <w:pPr>
        <w:pStyle w:val="ListParagraph"/>
        <w:numPr>
          <w:ilvl w:val="0"/>
          <w:numId w:val="27"/>
        </w:numPr>
        <w:spacing w:after="200" w:line="276" w:lineRule="auto"/>
        <w:jc w:val="both"/>
        <w:rPr>
          <w:rFonts w:ascii="Arial" w:hAnsi="Arial" w:cs="Arial"/>
          <w:sz w:val="18"/>
          <w:szCs w:val="18"/>
        </w:rPr>
      </w:pPr>
      <w:r w:rsidRPr="00742051">
        <w:rPr>
          <w:rFonts w:ascii="Arial" w:hAnsi="Arial" w:cs="Arial"/>
          <w:sz w:val="18"/>
          <w:szCs w:val="18"/>
        </w:rPr>
        <w:t>The Funding will be provided in two tranches pursuant to the terms of this Agreement.</w:t>
      </w:r>
    </w:p>
    <w:p w:rsidR="00D91F86" w:rsidRPr="00557A20" w:rsidRDefault="00D91F86" w:rsidP="00D91F86">
      <w:pPr>
        <w:pStyle w:val="ListParagraph"/>
        <w:numPr>
          <w:ilvl w:val="0"/>
          <w:numId w:val="27"/>
        </w:numPr>
        <w:spacing w:after="200" w:line="276" w:lineRule="auto"/>
        <w:jc w:val="both"/>
        <w:rPr>
          <w:rFonts w:ascii="Arial" w:hAnsi="Arial" w:cs="Arial"/>
          <w:sz w:val="18"/>
          <w:szCs w:val="18"/>
        </w:rPr>
      </w:pPr>
      <w:r w:rsidRPr="00557A20">
        <w:rPr>
          <w:rFonts w:ascii="Arial" w:hAnsi="Arial" w:cs="Arial"/>
          <w:sz w:val="18"/>
          <w:szCs w:val="18"/>
          <w:u w:val="single"/>
        </w:rPr>
        <w:t>First Tranche</w:t>
      </w:r>
      <w:r w:rsidRPr="00557A20">
        <w:rPr>
          <w:rFonts w:ascii="Arial" w:hAnsi="Arial" w:cs="Arial"/>
          <w:sz w:val="18"/>
          <w:szCs w:val="18"/>
        </w:rPr>
        <w:t xml:space="preserve">:  Within a reasonable period of time after the signing of this Agreement, OBI will provide the Recipient with </w:t>
      </w:r>
      <w:r w:rsidR="00696DB6">
        <w:rPr>
          <w:rFonts w:ascii="Arial" w:hAnsi="Arial" w:cs="Arial"/>
          <w:sz w:val="18"/>
          <w:szCs w:val="18"/>
        </w:rPr>
        <w:t xml:space="preserve">an amount equal to </w:t>
      </w:r>
      <w:r w:rsidR="00DD5C20">
        <w:rPr>
          <w:rFonts w:ascii="Arial" w:hAnsi="Arial" w:cs="Arial"/>
          <w:sz w:val="18"/>
          <w:szCs w:val="18"/>
        </w:rPr>
        <w:t>7</w:t>
      </w:r>
      <w:r w:rsidRPr="00557A20">
        <w:rPr>
          <w:rFonts w:ascii="Arial" w:hAnsi="Arial" w:cs="Arial"/>
          <w:sz w:val="18"/>
          <w:szCs w:val="18"/>
        </w:rPr>
        <w:t>0% of the Funding (the “</w:t>
      </w:r>
      <w:r w:rsidRPr="00557A20">
        <w:rPr>
          <w:rFonts w:ascii="Arial" w:hAnsi="Arial" w:cs="Arial"/>
          <w:b/>
          <w:sz w:val="18"/>
          <w:szCs w:val="18"/>
        </w:rPr>
        <w:t>Initial Tranche</w:t>
      </w:r>
      <w:r w:rsidRPr="00557A20">
        <w:rPr>
          <w:rFonts w:ascii="Arial" w:hAnsi="Arial" w:cs="Arial"/>
          <w:sz w:val="18"/>
          <w:szCs w:val="18"/>
        </w:rPr>
        <w:t xml:space="preserve">”). </w:t>
      </w:r>
    </w:p>
    <w:p w:rsidR="00D91F86" w:rsidRPr="00557A20" w:rsidRDefault="00D91F86" w:rsidP="00D91F86">
      <w:pPr>
        <w:pStyle w:val="ListParagraph"/>
        <w:numPr>
          <w:ilvl w:val="0"/>
          <w:numId w:val="27"/>
        </w:numPr>
        <w:spacing w:after="200" w:line="276" w:lineRule="auto"/>
        <w:jc w:val="both"/>
        <w:rPr>
          <w:rFonts w:ascii="Arial" w:hAnsi="Arial" w:cs="Arial"/>
          <w:sz w:val="18"/>
          <w:szCs w:val="18"/>
        </w:rPr>
      </w:pPr>
      <w:r w:rsidRPr="00557A20">
        <w:rPr>
          <w:rFonts w:ascii="Arial" w:hAnsi="Arial" w:cs="Arial"/>
          <w:sz w:val="18"/>
          <w:szCs w:val="18"/>
          <w:u w:val="single"/>
        </w:rPr>
        <w:t>Second Tranche</w:t>
      </w:r>
      <w:r w:rsidRPr="00557A20">
        <w:rPr>
          <w:rFonts w:ascii="Arial" w:hAnsi="Arial" w:cs="Arial"/>
          <w:sz w:val="18"/>
          <w:szCs w:val="18"/>
        </w:rPr>
        <w:t>:  The remainder of the Funding not included in the Initial Tranche (the “</w:t>
      </w:r>
      <w:r w:rsidRPr="00557A20">
        <w:rPr>
          <w:rFonts w:ascii="Arial" w:hAnsi="Arial" w:cs="Arial"/>
          <w:b/>
          <w:sz w:val="18"/>
          <w:szCs w:val="18"/>
        </w:rPr>
        <w:t>Second Tranche</w:t>
      </w:r>
      <w:r w:rsidRPr="00557A20">
        <w:rPr>
          <w:rFonts w:ascii="Arial" w:hAnsi="Arial" w:cs="Arial"/>
          <w:sz w:val="18"/>
          <w:szCs w:val="18"/>
        </w:rPr>
        <w:t>”) will be provided to the Recipient by OBI provided that the following conditions are satisfied:</w:t>
      </w:r>
    </w:p>
    <w:p w:rsidR="00D91F86" w:rsidRPr="00557A20" w:rsidRDefault="00D91F86" w:rsidP="00D91F86">
      <w:pPr>
        <w:pStyle w:val="ListParagraph"/>
        <w:numPr>
          <w:ilvl w:val="1"/>
          <w:numId w:val="27"/>
        </w:numPr>
        <w:spacing w:after="200" w:line="276" w:lineRule="auto"/>
        <w:jc w:val="both"/>
        <w:rPr>
          <w:rFonts w:ascii="Arial" w:hAnsi="Arial" w:cs="Arial"/>
          <w:sz w:val="18"/>
          <w:szCs w:val="18"/>
        </w:rPr>
      </w:pPr>
      <w:r w:rsidRPr="00557A20">
        <w:rPr>
          <w:rFonts w:ascii="Arial" w:hAnsi="Arial" w:cs="Arial"/>
          <w:sz w:val="18"/>
          <w:szCs w:val="18"/>
        </w:rPr>
        <w:t>the Recipient has provided the</w:t>
      </w:r>
      <w:r>
        <w:rPr>
          <w:rFonts w:ascii="Arial" w:hAnsi="Arial" w:cs="Arial"/>
          <w:sz w:val="18"/>
          <w:szCs w:val="18"/>
        </w:rPr>
        <w:t xml:space="preserve"> “Event Follow-U</w:t>
      </w:r>
      <w:r w:rsidRPr="00557A20">
        <w:rPr>
          <w:rFonts w:ascii="Arial" w:hAnsi="Arial" w:cs="Arial"/>
          <w:sz w:val="18"/>
          <w:szCs w:val="18"/>
        </w:rPr>
        <w:t>p</w:t>
      </w:r>
      <w:r>
        <w:rPr>
          <w:rFonts w:ascii="Arial" w:hAnsi="Arial" w:cs="Arial"/>
          <w:sz w:val="18"/>
          <w:szCs w:val="18"/>
        </w:rPr>
        <w:t xml:space="preserve">” report </w:t>
      </w:r>
      <w:r w:rsidRPr="00557A20">
        <w:rPr>
          <w:rFonts w:ascii="Arial" w:hAnsi="Arial" w:cs="Arial"/>
          <w:sz w:val="18"/>
          <w:szCs w:val="18"/>
        </w:rPr>
        <w:t xml:space="preserve">within 30 days of the last day of the Event; </w:t>
      </w:r>
    </w:p>
    <w:p w:rsidR="00D91F86" w:rsidRPr="00557A20" w:rsidRDefault="00D91F86" w:rsidP="00D91F86">
      <w:pPr>
        <w:pStyle w:val="ListParagraph"/>
        <w:numPr>
          <w:ilvl w:val="1"/>
          <w:numId w:val="27"/>
        </w:numPr>
        <w:spacing w:after="200" w:line="276" w:lineRule="auto"/>
        <w:jc w:val="both"/>
        <w:rPr>
          <w:rFonts w:ascii="Arial" w:hAnsi="Arial" w:cs="Arial"/>
          <w:sz w:val="18"/>
          <w:szCs w:val="18"/>
        </w:rPr>
      </w:pPr>
      <w:r w:rsidRPr="00557A20">
        <w:rPr>
          <w:rFonts w:ascii="Arial" w:hAnsi="Arial" w:cs="Arial"/>
          <w:sz w:val="18"/>
          <w:szCs w:val="18"/>
        </w:rPr>
        <w:t>the Recipient has complied with all the terms of this Agreement and all representations and warranties provided by the Recipient herein remain accurate, true and complete; and</w:t>
      </w:r>
    </w:p>
    <w:p w:rsidR="00D91F86" w:rsidRPr="00557A20" w:rsidRDefault="00D91F86" w:rsidP="00D91F86">
      <w:pPr>
        <w:pStyle w:val="ListParagraph"/>
        <w:numPr>
          <w:ilvl w:val="1"/>
          <w:numId w:val="27"/>
        </w:numPr>
        <w:spacing w:after="200" w:line="276" w:lineRule="auto"/>
        <w:jc w:val="both"/>
        <w:rPr>
          <w:rFonts w:ascii="Arial" w:hAnsi="Arial" w:cs="Arial"/>
          <w:sz w:val="18"/>
          <w:szCs w:val="18"/>
        </w:rPr>
      </w:pPr>
      <w:r w:rsidRPr="00557A20">
        <w:rPr>
          <w:rFonts w:ascii="Arial" w:hAnsi="Arial" w:cs="Arial"/>
          <w:sz w:val="18"/>
          <w:szCs w:val="18"/>
        </w:rPr>
        <w:t xml:space="preserve">there has been no Event of Default (as defined in Section </w:t>
      </w:r>
      <w:r w:rsidR="00B946DA">
        <w:rPr>
          <w:rFonts w:ascii="Arial" w:hAnsi="Arial" w:cs="Arial"/>
          <w:sz w:val="18"/>
          <w:szCs w:val="18"/>
        </w:rPr>
        <w:t>3</w:t>
      </w:r>
      <w:r w:rsidRPr="00557A20">
        <w:rPr>
          <w:rFonts w:ascii="Arial" w:hAnsi="Arial" w:cs="Arial"/>
          <w:sz w:val="18"/>
          <w:szCs w:val="18"/>
        </w:rPr>
        <w:t>).</w:t>
      </w:r>
    </w:p>
    <w:p w:rsidR="00D91F86" w:rsidRPr="00557A20" w:rsidRDefault="00D91F86" w:rsidP="00D91F86">
      <w:pPr>
        <w:pStyle w:val="ListParagraph"/>
        <w:numPr>
          <w:ilvl w:val="0"/>
          <w:numId w:val="27"/>
        </w:numPr>
        <w:spacing w:after="200" w:line="276" w:lineRule="auto"/>
        <w:jc w:val="both"/>
        <w:rPr>
          <w:rFonts w:ascii="Arial" w:hAnsi="Arial" w:cs="Arial"/>
          <w:sz w:val="18"/>
          <w:szCs w:val="18"/>
        </w:rPr>
      </w:pPr>
      <w:r w:rsidRPr="00557A20">
        <w:rPr>
          <w:rFonts w:ascii="Arial" w:hAnsi="Arial" w:cs="Arial"/>
          <w:sz w:val="18"/>
          <w:szCs w:val="18"/>
        </w:rPr>
        <w:t>OBI will make reasonable commercial efforts to provide the Recipient with the Second Tranche funding within 30 days of the satisfaction of the condition</w:t>
      </w:r>
      <w:r>
        <w:rPr>
          <w:rFonts w:ascii="Arial" w:hAnsi="Arial" w:cs="Arial"/>
          <w:sz w:val="18"/>
          <w:szCs w:val="18"/>
        </w:rPr>
        <w:t xml:space="preserve">s in </w:t>
      </w:r>
      <w:r w:rsidR="00B946DA">
        <w:rPr>
          <w:rFonts w:ascii="Arial" w:hAnsi="Arial" w:cs="Arial"/>
          <w:sz w:val="18"/>
          <w:szCs w:val="18"/>
        </w:rPr>
        <w:t>Section 1</w:t>
      </w:r>
      <w:r w:rsidRPr="00557A20">
        <w:rPr>
          <w:rFonts w:ascii="Arial" w:hAnsi="Arial" w:cs="Arial"/>
          <w:sz w:val="18"/>
          <w:szCs w:val="18"/>
        </w:rPr>
        <w:t>(d).</w:t>
      </w:r>
      <w:r w:rsidR="00B946DA">
        <w:rPr>
          <w:rFonts w:ascii="Arial" w:hAnsi="Arial" w:cs="Arial"/>
          <w:sz w:val="18"/>
          <w:szCs w:val="18"/>
        </w:rPr>
        <w:t xml:space="preserve">  If the conditions in Section 1</w:t>
      </w:r>
      <w:r w:rsidRPr="00557A20">
        <w:rPr>
          <w:rFonts w:ascii="Arial" w:hAnsi="Arial" w:cs="Arial"/>
          <w:sz w:val="18"/>
          <w:szCs w:val="18"/>
        </w:rPr>
        <w:t>(d) are not satisfied, OBI shall have no obligation to fund the Second Tranche.</w:t>
      </w:r>
    </w:p>
    <w:p w:rsidR="00D91F86" w:rsidRDefault="00D91F86" w:rsidP="00D91F86">
      <w:pPr>
        <w:pStyle w:val="ListParagraph"/>
        <w:numPr>
          <w:ilvl w:val="0"/>
          <w:numId w:val="27"/>
        </w:numPr>
        <w:spacing w:after="200" w:line="276" w:lineRule="auto"/>
        <w:jc w:val="both"/>
        <w:rPr>
          <w:rFonts w:ascii="Arial" w:hAnsi="Arial" w:cs="Arial"/>
          <w:sz w:val="18"/>
          <w:szCs w:val="18"/>
        </w:rPr>
      </w:pPr>
      <w:r w:rsidRPr="00557A20">
        <w:rPr>
          <w:rFonts w:ascii="Arial" w:hAnsi="Arial" w:cs="Arial"/>
          <w:sz w:val="18"/>
          <w:szCs w:val="18"/>
        </w:rPr>
        <w:t>Without limiting Section</w:t>
      </w:r>
      <w:r w:rsidR="00B946DA">
        <w:rPr>
          <w:rFonts w:ascii="Arial" w:hAnsi="Arial" w:cs="Arial"/>
          <w:sz w:val="18"/>
          <w:szCs w:val="18"/>
        </w:rPr>
        <w:t>s</w:t>
      </w:r>
      <w:r w:rsidRPr="00557A20">
        <w:rPr>
          <w:rFonts w:ascii="Arial" w:hAnsi="Arial" w:cs="Arial"/>
          <w:sz w:val="18"/>
          <w:szCs w:val="18"/>
        </w:rPr>
        <w:t xml:space="preserve"> </w:t>
      </w:r>
      <w:r w:rsidR="00B946DA">
        <w:rPr>
          <w:rFonts w:ascii="Arial" w:hAnsi="Arial" w:cs="Arial"/>
          <w:sz w:val="18"/>
          <w:szCs w:val="18"/>
        </w:rPr>
        <w:t>1, 2 or 3</w:t>
      </w:r>
      <w:r w:rsidRPr="00557A20">
        <w:rPr>
          <w:rFonts w:ascii="Arial" w:hAnsi="Arial" w:cs="Arial"/>
          <w:sz w:val="18"/>
          <w:szCs w:val="18"/>
        </w:rPr>
        <w:t xml:space="preserve">, should OBI receive additional information concerning the Event that it reasonably deems will make the Event inconsistent with OBIs vision, goals and objectives; it may elect to not provide any further Funding to the Event. </w:t>
      </w:r>
      <w:bookmarkStart w:id="0" w:name="_DV_M41"/>
      <w:bookmarkEnd w:id="0"/>
    </w:p>
    <w:p w:rsidR="00D91F86" w:rsidRPr="00D91F86" w:rsidRDefault="00D91F86" w:rsidP="00D91F86">
      <w:pPr>
        <w:pStyle w:val="ListParagraph"/>
        <w:spacing w:after="200" w:line="276" w:lineRule="auto"/>
        <w:ind w:left="360"/>
        <w:jc w:val="both"/>
        <w:rPr>
          <w:rFonts w:ascii="Arial" w:hAnsi="Arial" w:cs="Arial"/>
          <w:sz w:val="18"/>
          <w:szCs w:val="18"/>
        </w:rPr>
      </w:pPr>
    </w:p>
    <w:p w:rsidR="00B8287F" w:rsidRPr="00B8287F" w:rsidRDefault="00696DB6" w:rsidP="00B8287F">
      <w:pPr>
        <w:pStyle w:val="ListParagraph"/>
        <w:numPr>
          <w:ilvl w:val="0"/>
          <w:numId w:val="21"/>
        </w:numPr>
        <w:spacing w:after="200" w:line="276" w:lineRule="auto"/>
        <w:ind w:left="360"/>
        <w:jc w:val="both"/>
        <w:rPr>
          <w:rFonts w:ascii="Arial" w:hAnsi="Arial" w:cs="Arial"/>
          <w:sz w:val="18"/>
          <w:szCs w:val="18"/>
        </w:rPr>
      </w:pPr>
      <w:r>
        <w:rPr>
          <w:rFonts w:ascii="Arial" w:hAnsi="Arial" w:cs="Arial"/>
          <w:b/>
          <w:sz w:val="18"/>
          <w:szCs w:val="18"/>
        </w:rPr>
        <w:t>Representations, Warranties and Covenants of the Recipient</w:t>
      </w:r>
    </w:p>
    <w:p w:rsidR="000A77CD" w:rsidRPr="00B8287F" w:rsidRDefault="009567C3" w:rsidP="00B8287F">
      <w:pPr>
        <w:pStyle w:val="ListParagraph"/>
        <w:spacing w:after="200" w:line="276" w:lineRule="auto"/>
        <w:ind w:left="360"/>
        <w:jc w:val="both"/>
        <w:rPr>
          <w:rFonts w:ascii="Arial" w:hAnsi="Arial" w:cs="Arial"/>
          <w:sz w:val="18"/>
          <w:szCs w:val="18"/>
        </w:rPr>
      </w:pPr>
      <w:r w:rsidRPr="00B8287F">
        <w:rPr>
          <w:rFonts w:ascii="Arial" w:hAnsi="Arial" w:cs="Arial"/>
          <w:sz w:val="18"/>
          <w:szCs w:val="18"/>
        </w:rPr>
        <w:t>T</w:t>
      </w:r>
      <w:r w:rsidR="000A77CD" w:rsidRPr="00B8287F">
        <w:rPr>
          <w:rFonts w:ascii="Arial" w:hAnsi="Arial" w:cs="Arial"/>
          <w:sz w:val="18"/>
          <w:szCs w:val="18"/>
        </w:rPr>
        <w:t>he Recipient represents and warrants to OBI, and promises to, and agrees with OBI at all times as follows:</w:t>
      </w:r>
    </w:p>
    <w:p w:rsidR="000A77CD" w:rsidRPr="00557A20" w:rsidRDefault="000A77CD" w:rsidP="000A77CD">
      <w:pPr>
        <w:pStyle w:val="ListParagraph"/>
        <w:numPr>
          <w:ilvl w:val="0"/>
          <w:numId w:val="23"/>
        </w:numPr>
        <w:spacing w:after="200" w:line="276" w:lineRule="auto"/>
        <w:jc w:val="both"/>
        <w:rPr>
          <w:rFonts w:ascii="Arial" w:hAnsi="Arial" w:cs="Arial"/>
          <w:sz w:val="18"/>
          <w:szCs w:val="18"/>
        </w:rPr>
      </w:pPr>
      <w:r w:rsidRPr="00557A20">
        <w:rPr>
          <w:rFonts w:ascii="Arial" w:hAnsi="Arial" w:cs="Arial"/>
          <w:sz w:val="18"/>
          <w:szCs w:val="18"/>
        </w:rPr>
        <w:t>The Recipient shall promptly notify OBI as to the identity of any and all sponsors that will have been added to the Event thereafter, as well as any additional information in connection to the Event that can or may be requested by OBI from time to time.</w:t>
      </w:r>
    </w:p>
    <w:p w:rsidR="000A77CD" w:rsidRDefault="000A77CD" w:rsidP="000A77CD">
      <w:pPr>
        <w:pStyle w:val="ListParagraph"/>
        <w:numPr>
          <w:ilvl w:val="0"/>
          <w:numId w:val="23"/>
        </w:numPr>
        <w:spacing w:after="200" w:line="276" w:lineRule="auto"/>
        <w:jc w:val="both"/>
        <w:rPr>
          <w:rFonts w:ascii="Arial" w:hAnsi="Arial" w:cs="Arial"/>
          <w:sz w:val="18"/>
          <w:szCs w:val="18"/>
        </w:rPr>
      </w:pPr>
      <w:r w:rsidRPr="00557A20">
        <w:rPr>
          <w:rFonts w:ascii="Arial" w:hAnsi="Arial" w:cs="Arial"/>
          <w:sz w:val="18"/>
          <w:szCs w:val="18"/>
        </w:rPr>
        <w:t>No Funding shall be used for the purchase of alcohol, costs of serving alcohol, or any other expenditures related to a part of the Event involving the sale or consumption of alcohol.</w:t>
      </w:r>
    </w:p>
    <w:p w:rsidR="00CD09B9" w:rsidRPr="00557A20" w:rsidRDefault="00CD09B9" w:rsidP="00CD09B9">
      <w:pPr>
        <w:pStyle w:val="ListParagraph"/>
        <w:numPr>
          <w:ilvl w:val="0"/>
          <w:numId w:val="23"/>
        </w:numPr>
        <w:spacing w:after="200" w:line="276" w:lineRule="auto"/>
        <w:jc w:val="both"/>
        <w:rPr>
          <w:rFonts w:ascii="Arial" w:hAnsi="Arial" w:cs="Arial"/>
          <w:sz w:val="18"/>
          <w:szCs w:val="18"/>
        </w:rPr>
      </w:pPr>
      <w:r w:rsidRPr="00CD09B9">
        <w:rPr>
          <w:rFonts w:ascii="Arial" w:hAnsi="Arial" w:cs="Arial"/>
          <w:sz w:val="18"/>
          <w:szCs w:val="18"/>
        </w:rPr>
        <w:t xml:space="preserve">The Recipient agrees to make the </w:t>
      </w:r>
      <w:r>
        <w:rPr>
          <w:rFonts w:ascii="Arial" w:hAnsi="Arial" w:cs="Arial"/>
          <w:sz w:val="18"/>
          <w:szCs w:val="18"/>
        </w:rPr>
        <w:t xml:space="preserve">receipts of approved </w:t>
      </w:r>
      <w:r w:rsidRPr="00CD09B9">
        <w:rPr>
          <w:rFonts w:ascii="Arial" w:hAnsi="Arial" w:cs="Arial"/>
          <w:sz w:val="18"/>
          <w:szCs w:val="18"/>
        </w:rPr>
        <w:t xml:space="preserve">expenses </w:t>
      </w:r>
      <w:r>
        <w:rPr>
          <w:rFonts w:ascii="Arial" w:hAnsi="Arial" w:cs="Arial"/>
          <w:sz w:val="18"/>
          <w:szCs w:val="18"/>
        </w:rPr>
        <w:t xml:space="preserve">of the Funding </w:t>
      </w:r>
      <w:r w:rsidRPr="00CD09B9">
        <w:rPr>
          <w:rFonts w:ascii="Arial" w:hAnsi="Arial" w:cs="Arial"/>
          <w:sz w:val="18"/>
          <w:szCs w:val="18"/>
        </w:rPr>
        <w:t xml:space="preserve">available to OBI or its agents for a period of </w:t>
      </w:r>
      <w:r>
        <w:rPr>
          <w:rFonts w:ascii="Arial" w:hAnsi="Arial" w:cs="Arial"/>
          <w:sz w:val="18"/>
          <w:szCs w:val="18"/>
        </w:rPr>
        <w:t>two</w:t>
      </w:r>
      <w:r w:rsidRPr="00CD09B9">
        <w:rPr>
          <w:rFonts w:ascii="Arial" w:hAnsi="Arial" w:cs="Arial"/>
          <w:sz w:val="18"/>
          <w:szCs w:val="18"/>
        </w:rPr>
        <w:t xml:space="preserve"> years from the termination of this Agreement for audit purposes.</w:t>
      </w:r>
    </w:p>
    <w:p w:rsidR="000A77CD" w:rsidRPr="00557A20" w:rsidRDefault="000A77CD" w:rsidP="000A77CD">
      <w:pPr>
        <w:pStyle w:val="ListParagraph"/>
        <w:numPr>
          <w:ilvl w:val="0"/>
          <w:numId w:val="23"/>
        </w:numPr>
        <w:spacing w:after="200" w:line="276" w:lineRule="auto"/>
        <w:jc w:val="both"/>
        <w:rPr>
          <w:rFonts w:ascii="Arial" w:hAnsi="Arial" w:cs="Arial"/>
          <w:sz w:val="18"/>
          <w:szCs w:val="18"/>
        </w:rPr>
      </w:pPr>
      <w:r w:rsidRPr="00557A20">
        <w:rPr>
          <w:rFonts w:ascii="Arial" w:hAnsi="Arial" w:cs="Arial"/>
          <w:sz w:val="18"/>
          <w:szCs w:val="18"/>
        </w:rPr>
        <w:t>At the request of OBI, the Recipient is to promptly remove any and all OBI branding associated with the Event.</w:t>
      </w:r>
    </w:p>
    <w:p w:rsidR="000A77CD" w:rsidRPr="00557A20" w:rsidRDefault="000A77CD" w:rsidP="000A77CD">
      <w:pPr>
        <w:pStyle w:val="ListParagraph"/>
        <w:numPr>
          <w:ilvl w:val="0"/>
          <w:numId w:val="23"/>
        </w:numPr>
        <w:spacing w:after="200" w:line="276" w:lineRule="auto"/>
        <w:jc w:val="both"/>
        <w:rPr>
          <w:rFonts w:ascii="Arial" w:hAnsi="Arial" w:cs="Arial"/>
          <w:sz w:val="18"/>
          <w:szCs w:val="18"/>
        </w:rPr>
      </w:pPr>
      <w:r w:rsidRPr="00557A20">
        <w:rPr>
          <w:rFonts w:ascii="Arial" w:hAnsi="Arial" w:cs="Arial"/>
          <w:sz w:val="18"/>
          <w:szCs w:val="18"/>
        </w:rPr>
        <w:t>Any and all online promotional material relating to the Event produced by, or on behalf of the Recipient shall contain OBI’s name and logo, and both OBI’s name and logo must be hyperlinked to OBI’s website.</w:t>
      </w:r>
    </w:p>
    <w:p w:rsidR="000A77CD" w:rsidRPr="00557A20" w:rsidRDefault="000A77CD" w:rsidP="000A77CD">
      <w:pPr>
        <w:pStyle w:val="ListParagraph"/>
        <w:numPr>
          <w:ilvl w:val="0"/>
          <w:numId w:val="23"/>
        </w:numPr>
        <w:spacing w:after="200" w:line="276" w:lineRule="auto"/>
        <w:jc w:val="both"/>
        <w:rPr>
          <w:rFonts w:ascii="Arial" w:hAnsi="Arial" w:cs="Arial"/>
          <w:sz w:val="18"/>
          <w:szCs w:val="18"/>
        </w:rPr>
      </w:pPr>
      <w:r w:rsidRPr="00557A20">
        <w:rPr>
          <w:rFonts w:ascii="Arial" w:hAnsi="Arial" w:cs="Arial"/>
          <w:sz w:val="18"/>
          <w:szCs w:val="18"/>
        </w:rPr>
        <w:t>At the request of OBI, the Recipient shall promptly provide OBI with the following information in form and substance satisfactory to OBI:</w:t>
      </w:r>
    </w:p>
    <w:p w:rsidR="000A77CD" w:rsidRPr="00557A20" w:rsidRDefault="000A77CD" w:rsidP="000A77CD">
      <w:pPr>
        <w:pStyle w:val="ListParagraph"/>
        <w:numPr>
          <w:ilvl w:val="2"/>
          <w:numId w:val="22"/>
        </w:numPr>
        <w:spacing w:after="200" w:line="276" w:lineRule="auto"/>
        <w:ind w:left="1980"/>
        <w:jc w:val="both"/>
        <w:rPr>
          <w:rFonts w:ascii="Arial" w:hAnsi="Arial" w:cs="Arial"/>
          <w:sz w:val="18"/>
          <w:szCs w:val="18"/>
        </w:rPr>
      </w:pPr>
      <w:r w:rsidRPr="00557A20">
        <w:rPr>
          <w:rFonts w:ascii="Arial" w:hAnsi="Arial" w:cs="Arial"/>
          <w:sz w:val="18"/>
          <w:szCs w:val="18"/>
        </w:rPr>
        <w:t>speakers/presenters at the Event;</w:t>
      </w:r>
    </w:p>
    <w:p w:rsidR="000A77CD" w:rsidRPr="00557A20" w:rsidRDefault="000A77CD" w:rsidP="000A77CD">
      <w:pPr>
        <w:pStyle w:val="ListParagraph"/>
        <w:numPr>
          <w:ilvl w:val="2"/>
          <w:numId w:val="22"/>
        </w:numPr>
        <w:spacing w:after="200" w:line="276" w:lineRule="auto"/>
        <w:ind w:left="1980"/>
        <w:jc w:val="both"/>
        <w:rPr>
          <w:rFonts w:ascii="Arial" w:hAnsi="Arial" w:cs="Arial"/>
          <w:sz w:val="18"/>
          <w:szCs w:val="18"/>
        </w:rPr>
      </w:pPr>
      <w:r w:rsidRPr="00557A20">
        <w:rPr>
          <w:rFonts w:ascii="Arial" w:hAnsi="Arial" w:cs="Arial"/>
          <w:sz w:val="18"/>
          <w:szCs w:val="18"/>
        </w:rPr>
        <w:t>topics of presentations at the Event; and</w:t>
      </w:r>
    </w:p>
    <w:p w:rsidR="000A77CD" w:rsidRPr="00557A20" w:rsidRDefault="000A77CD" w:rsidP="000A77CD">
      <w:pPr>
        <w:pStyle w:val="ListParagraph"/>
        <w:numPr>
          <w:ilvl w:val="2"/>
          <w:numId w:val="22"/>
        </w:numPr>
        <w:spacing w:after="200" w:line="276" w:lineRule="auto"/>
        <w:ind w:left="1980"/>
        <w:jc w:val="both"/>
        <w:rPr>
          <w:rFonts w:ascii="Arial" w:hAnsi="Arial" w:cs="Arial"/>
          <w:sz w:val="18"/>
          <w:szCs w:val="18"/>
        </w:rPr>
      </w:pPr>
      <w:r w:rsidRPr="00557A20">
        <w:rPr>
          <w:rFonts w:ascii="Arial" w:hAnsi="Arial" w:cs="Arial"/>
          <w:sz w:val="18"/>
          <w:szCs w:val="18"/>
        </w:rPr>
        <w:t xml:space="preserve">details concerning in-kind </w:t>
      </w:r>
      <w:r w:rsidR="00980F77">
        <w:rPr>
          <w:rFonts w:ascii="Arial" w:hAnsi="Arial" w:cs="Arial"/>
          <w:sz w:val="18"/>
          <w:szCs w:val="18"/>
        </w:rPr>
        <w:t>event funding, cash funding</w:t>
      </w:r>
      <w:r w:rsidRPr="00557A20">
        <w:rPr>
          <w:rFonts w:ascii="Arial" w:hAnsi="Arial" w:cs="Arial"/>
          <w:sz w:val="18"/>
          <w:szCs w:val="18"/>
        </w:rPr>
        <w:t xml:space="preserve"> or </w:t>
      </w:r>
      <w:r w:rsidR="00980F77">
        <w:rPr>
          <w:rFonts w:ascii="Arial" w:hAnsi="Arial" w:cs="Arial"/>
          <w:sz w:val="18"/>
          <w:szCs w:val="18"/>
        </w:rPr>
        <w:t>funding</w:t>
      </w:r>
      <w:r w:rsidRPr="00557A20">
        <w:rPr>
          <w:rFonts w:ascii="Arial" w:hAnsi="Arial" w:cs="Arial"/>
          <w:sz w:val="18"/>
          <w:szCs w:val="18"/>
        </w:rPr>
        <w:t xml:space="preserve"> of any other kind pertaining to the Event.</w:t>
      </w:r>
    </w:p>
    <w:p w:rsidR="000A77CD" w:rsidRPr="00557A20" w:rsidRDefault="000A77CD" w:rsidP="000A77CD">
      <w:pPr>
        <w:pStyle w:val="ListParagraph"/>
        <w:numPr>
          <w:ilvl w:val="2"/>
          <w:numId w:val="22"/>
        </w:numPr>
        <w:spacing w:after="200" w:line="276" w:lineRule="auto"/>
        <w:ind w:left="1980"/>
        <w:jc w:val="both"/>
        <w:rPr>
          <w:rFonts w:ascii="Arial" w:hAnsi="Arial" w:cs="Arial"/>
          <w:sz w:val="18"/>
          <w:szCs w:val="18"/>
        </w:rPr>
      </w:pPr>
      <w:r w:rsidRPr="00557A20">
        <w:rPr>
          <w:rFonts w:ascii="Arial" w:hAnsi="Arial" w:cs="Arial"/>
          <w:sz w:val="18"/>
          <w:szCs w:val="18"/>
        </w:rPr>
        <w:t xml:space="preserve">Details concerning the marketing or showcasing of products at the Event </w:t>
      </w:r>
    </w:p>
    <w:p w:rsidR="000A77CD" w:rsidRPr="00557A20" w:rsidRDefault="000A77CD" w:rsidP="000A77CD">
      <w:pPr>
        <w:pStyle w:val="ListParagraph"/>
        <w:numPr>
          <w:ilvl w:val="0"/>
          <w:numId w:val="23"/>
        </w:numPr>
        <w:spacing w:after="200" w:line="276" w:lineRule="auto"/>
        <w:jc w:val="both"/>
        <w:rPr>
          <w:rFonts w:ascii="Arial" w:hAnsi="Arial" w:cs="Arial"/>
          <w:sz w:val="18"/>
          <w:szCs w:val="18"/>
        </w:rPr>
      </w:pPr>
      <w:r w:rsidRPr="00557A20">
        <w:rPr>
          <w:rFonts w:ascii="Arial" w:hAnsi="Arial" w:cs="Arial"/>
          <w:sz w:val="18"/>
          <w:szCs w:val="18"/>
        </w:rPr>
        <w:t xml:space="preserve">The Recipient hereby grants OBI a right to use any and all information pertaining to the Event, including logos and branding, on OBI’s website or in other promotional or informational material of OBI. </w:t>
      </w:r>
    </w:p>
    <w:p w:rsidR="000A77CD" w:rsidRPr="00557A20" w:rsidRDefault="000A77CD" w:rsidP="000A77CD">
      <w:pPr>
        <w:pStyle w:val="ListParagraph"/>
        <w:numPr>
          <w:ilvl w:val="0"/>
          <w:numId w:val="23"/>
        </w:numPr>
        <w:spacing w:after="200" w:line="276" w:lineRule="auto"/>
        <w:jc w:val="both"/>
        <w:rPr>
          <w:rFonts w:ascii="Arial" w:hAnsi="Arial" w:cs="Arial"/>
          <w:sz w:val="18"/>
          <w:szCs w:val="18"/>
        </w:rPr>
      </w:pPr>
      <w:r w:rsidRPr="00557A20">
        <w:rPr>
          <w:rFonts w:ascii="Arial" w:hAnsi="Arial" w:cs="Arial"/>
          <w:sz w:val="18"/>
          <w:szCs w:val="18"/>
        </w:rPr>
        <w:t xml:space="preserve">OBI’s logo and full name will be used in any and all promotional material pertaining to the Event. </w:t>
      </w:r>
    </w:p>
    <w:p w:rsidR="000A77CD" w:rsidRPr="00557A20" w:rsidRDefault="000A77CD" w:rsidP="000A77CD">
      <w:pPr>
        <w:pStyle w:val="ListParagraph"/>
        <w:numPr>
          <w:ilvl w:val="0"/>
          <w:numId w:val="23"/>
        </w:numPr>
        <w:spacing w:after="200" w:line="276" w:lineRule="auto"/>
        <w:jc w:val="both"/>
        <w:rPr>
          <w:rFonts w:ascii="Arial" w:hAnsi="Arial" w:cs="Arial"/>
          <w:sz w:val="18"/>
          <w:szCs w:val="18"/>
        </w:rPr>
      </w:pPr>
      <w:r w:rsidRPr="00557A20">
        <w:rPr>
          <w:rFonts w:ascii="Arial" w:hAnsi="Arial" w:cs="Arial"/>
          <w:sz w:val="18"/>
          <w:szCs w:val="18"/>
        </w:rPr>
        <w:t>The Event shall be conducted in compliance with law.</w:t>
      </w:r>
    </w:p>
    <w:p w:rsidR="000A77CD" w:rsidRPr="00557A20" w:rsidRDefault="000A77CD" w:rsidP="000A77CD">
      <w:pPr>
        <w:pStyle w:val="ListParagraph"/>
        <w:numPr>
          <w:ilvl w:val="0"/>
          <w:numId w:val="23"/>
        </w:numPr>
        <w:spacing w:after="200" w:line="276" w:lineRule="auto"/>
        <w:jc w:val="both"/>
        <w:rPr>
          <w:rFonts w:ascii="Arial" w:hAnsi="Arial" w:cs="Arial"/>
          <w:sz w:val="18"/>
          <w:szCs w:val="18"/>
        </w:rPr>
      </w:pPr>
      <w:r w:rsidRPr="00557A20">
        <w:rPr>
          <w:rFonts w:ascii="Arial" w:hAnsi="Arial" w:cs="Arial"/>
          <w:sz w:val="18"/>
          <w:szCs w:val="18"/>
        </w:rPr>
        <w:t xml:space="preserve">All expenditures of the Funding will be consistent with the </w:t>
      </w:r>
      <w:r w:rsidR="009567C3" w:rsidRPr="00557A20">
        <w:rPr>
          <w:rFonts w:ascii="Arial" w:hAnsi="Arial" w:cs="Arial"/>
          <w:sz w:val="18"/>
          <w:szCs w:val="18"/>
        </w:rPr>
        <w:t>guidelines of the application.</w:t>
      </w:r>
    </w:p>
    <w:p w:rsidR="000A77CD" w:rsidRPr="00557A20" w:rsidRDefault="000A77CD" w:rsidP="000A77CD">
      <w:pPr>
        <w:pStyle w:val="ListParagraph"/>
        <w:numPr>
          <w:ilvl w:val="0"/>
          <w:numId w:val="23"/>
        </w:numPr>
        <w:spacing w:after="200" w:line="276" w:lineRule="auto"/>
        <w:jc w:val="both"/>
        <w:rPr>
          <w:rFonts w:ascii="Arial" w:hAnsi="Arial" w:cs="Arial"/>
          <w:sz w:val="18"/>
          <w:szCs w:val="18"/>
        </w:rPr>
      </w:pPr>
      <w:r w:rsidRPr="00557A20">
        <w:rPr>
          <w:rFonts w:ascii="Arial" w:hAnsi="Arial" w:cs="Arial"/>
          <w:sz w:val="18"/>
          <w:szCs w:val="18"/>
        </w:rPr>
        <w:t xml:space="preserve">At the request of OBI, the Recipient shall, within 30 days of the last day of the event, provide OBI with </w:t>
      </w:r>
      <w:r w:rsidR="009567C3" w:rsidRPr="00557A20">
        <w:rPr>
          <w:rFonts w:ascii="Arial" w:hAnsi="Arial" w:cs="Arial"/>
          <w:sz w:val="18"/>
          <w:szCs w:val="18"/>
        </w:rPr>
        <w:t>a</w:t>
      </w:r>
      <w:r w:rsidR="00C50CBD">
        <w:rPr>
          <w:rFonts w:ascii="Arial" w:hAnsi="Arial" w:cs="Arial"/>
          <w:sz w:val="18"/>
          <w:szCs w:val="18"/>
        </w:rPr>
        <w:t xml:space="preserve">n </w:t>
      </w:r>
      <w:r w:rsidR="009567C3" w:rsidRPr="00557A20">
        <w:rPr>
          <w:rFonts w:ascii="Arial" w:hAnsi="Arial" w:cs="Arial"/>
          <w:sz w:val="18"/>
          <w:szCs w:val="18"/>
        </w:rPr>
        <w:t>“</w:t>
      </w:r>
      <w:r w:rsidR="00C50CBD">
        <w:rPr>
          <w:rFonts w:ascii="Arial" w:hAnsi="Arial" w:cs="Arial"/>
          <w:sz w:val="18"/>
          <w:szCs w:val="18"/>
        </w:rPr>
        <w:t xml:space="preserve">Event </w:t>
      </w:r>
      <w:r w:rsidR="00FC60B1">
        <w:rPr>
          <w:rFonts w:ascii="Arial" w:hAnsi="Arial" w:cs="Arial"/>
          <w:sz w:val="18"/>
          <w:szCs w:val="18"/>
        </w:rPr>
        <w:t>Follow-Up</w:t>
      </w:r>
      <w:r w:rsidR="009567C3" w:rsidRPr="00557A20">
        <w:rPr>
          <w:rFonts w:ascii="Arial" w:hAnsi="Arial" w:cs="Arial"/>
          <w:sz w:val="18"/>
          <w:szCs w:val="18"/>
        </w:rPr>
        <w:t>”</w:t>
      </w:r>
      <w:r w:rsidR="00C50CBD">
        <w:rPr>
          <w:rFonts w:ascii="Arial" w:hAnsi="Arial" w:cs="Arial"/>
          <w:sz w:val="18"/>
          <w:szCs w:val="18"/>
        </w:rPr>
        <w:t xml:space="preserve"> report</w:t>
      </w:r>
      <w:r w:rsidRPr="00557A20">
        <w:rPr>
          <w:rFonts w:ascii="Arial" w:hAnsi="Arial" w:cs="Arial"/>
          <w:sz w:val="18"/>
          <w:szCs w:val="18"/>
        </w:rPr>
        <w:t xml:space="preserve"> which includes detailed accounting of how the Funding was spent</w:t>
      </w:r>
      <w:r w:rsidR="00651A27" w:rsidRPr="00557A20">
        <w:rPr>
          <w:rFonts w:ascii="Arial" w:hAnsi="Arial" w:cs="Arial"/>
          <w:sz w:val="18"/>
          <w:szCs w:val="18"/>
        </w:rPr>
        <w:t xml:space="preserve"> </w:t>
      </w:r>
    </w:p>
    <w:p w:rsidR="000A77CD" w:rsidRPr="00557A20" w:rsidRDefault="000A77CD" w:rsidP="000A77CD">
      <w:pPr>
        <w:pStyle w:val="ListParagraph"/>
        <w:numPr>
          <w:ilvl w:val="0"/>
          <w:numId w:val="23"/>
        </w:numPr>
        <w:spacing w:after="200" w:line="276" w:lineRule="auto"/>
        <w:jc w:val="both"/>
        <w:rPr>
          <w:rFonts w:ascii="Arial" w:hAnsi="Arial" w:cs="Arial"/>
          <w:sz w:val="18"/>
          <w:szCs w:val="18"/>
        </w:rPr>
      </w:pPr>
      <w:r w:rsidRPr="00557A20">
        <w:rPr>
          <w:rFonts w:ascii="Arial" w:hAnsi="Arial" w:cs="Arial"/>
          <w:sz w:val="18"/>
          <w:szCs w:val="18"/>
        </w:rPr>
        <w:t xml:space="preserve">Upon </w:t>
      </w:r>
      <w:r w:rsidR="00B946DA">
        <w:rPr>
          <w:rFonts w:ascii="Arial" w:hAnsi="Arial" w:cs="Arial"/>
          <w:sz w:val="18"/>
          <w:szCs w:val="18"/>
        </w:rPr>
        <w:t>an Event of D</w:t>
      </w:r>
      <w:r w:rsidRPr="00557A20">
        <w:rPr>
          <w:rFonts w:ascii="Arial" w:hAnsi="Arial" w:cs="Arial"/>
          <w:sz w:val="18"/>
          <w:szCs w:val="18"/>
        </w:rPr>
        <w:t>efault, the Recipient must promptly refund 100%</w:t>
      </w:r>
      <w:r w:rsidR="00B946DA">
        <w:rPr>
          <w:rFonts w:ascii="Arial" w:hAnsi="Arial" w:cs="Arial"/>
          <w:sz w:val="18"/>
          <w:szCs w:val="18"/>
        </w:rPr>
        <w:t xml:space="preserve"> of the Funding to OBI, as per S</w:t>
      </w:r>
      <w:r w:rsidRPr="00557A20">
        <w:rPr>
          <w:rFonts w:ascii="Arial" w:hAnsi="Arial" w:cs="Arial"/>
          <w:sz w:val="18"/>
          <w:szCs w:val="18"/>
        </w:rPr>
        <w:t xml:space="preserve">ection </w:t>
      </w:r>
      <w:r w:rsidR="00B946DA">
        <w:rPr>
          <w:rFonts w:ascii="Arial" w:hAnsi="Arial" w:cs="Arial"/>
          <w:sz w:val="18"/>
          <w:szCs w:val="18"/>
        </w:rPr>
        <w:t>3</w:t>
      </w:r>
      <w:r w:rsidRPr="00557A20">
        <w:rPr>
          <w:rFonts w:ascii="Arial" w:hAnsi="Arial" w:cs="Arial"/>
          <w:sz w:val="18"/>
          <w:szCs w:val="18"/>
        </w:rPr>
        <w:t>.</w:t>
      </w:r>
    </w:p>
    <w:p w:rsidR="000A77CD" w:rsidRPr="00557A20" w:rsidRDefault="000A77CD" w:rsidP="000A77CD">
      <w:pPr>
        <w:pStyle w:val="ListParagraph"/>
        <w:numPr>
          <w:ilvl w:val="0"/>
          <w:numId w:val="23"/>
        </w:numPr>
        <w:spacing w:after="200" w:line="276" w:lineRule="auto"/>
        <w:jc w:val="both"/>
        <w:rPr>
          <w:rFonts w:ascii="Arial" w:hAnsi="Arial" w:cs="Arial"/>
          <w:sz w:val="18"/>
          <w:szCs w:val="18"/>
        </w:rPr>
      </w:pPr>
      <w:r w:rsidRPr="00557A20">
        <w:rPr>
          <w:rFonts w:ascii="Arial" w:hAnsi="Arial" w:cs="Arial"/>
          <w:sz w:val="18"/>
          <w:szCs w:val="18"/>
        </w:rPr>
        <w:t>The Recipient shall promptly advise OBI upon the occurrence of an Event of Default.</w:t>
      </w:r>
    </w:p>
    <w:p w:rsidR="000A77CD" w:rsidRPr="00557A20" w:rsidRDefault="000A77CD" w:rsidP="000A77CD">
      <w:pPr>
        <w:pStyle w:val="ListParagraph"/>
        <w:ind w:left="1080"/>
        <w:jc w:val="both"/>
        <w:rPr>
          <w:rFonts w:ascii="Arial" w:hAnsi="Arial" w:cs="Arial"/>
          <w:sz w:val="18"/>
          <w:szCs w:val="18"/>
        </w:rPr>
      </w:pPr>
    </w:p>
    <w:p w:rsidR="000A77CD" w:rsidRPr="00B8287F" w:rsidRDefault="000A77CD" w:rsidP="00B8287F">
      <w:pPr>
        <w:pStyle w:val="ListParagraph"/>
        <w:numPr>
          <w:ilvl w:val="0"/>
          <w:numId w:val="21"/>
        </w:numPr>
        <w:spacing w:after="200" w:line="276" w:lineRule="auto"/>
        <w:jc w:val="both"/>
        <w:rPr>
          <w:rFonts w:ascii="Arial" w:hAnsi="Arial" w:cs="Arial"/>
          <w:b/>
          <w:sz w:val="18"/>
          <w:szCs w:val="18"/>
        </w:rPr>
      </w:pPr>
      <w:r w:rsidRPr="00B8287F">
        <w:rPr>
          <w:rFonts w:ascii="Arial" w:hAnsi="Arial" w:cs="Arial"/>
          <w:b/>
          <w:sz w:val="18"/>
          <w:szCs w:val="18"/>
        </w:rPr>
        <w:t>E</w:t>
      </w:r>
      <w:r w:rsidR="00696DB6">
        <w:rPr>
          <w:rFonts w:ascii="Arial" w:hAnsi="Arial" w:cs="Arial"/>
          <w:b/>
          <w:sz w:val="18"/>
          <w:szCs w:val="18"/>
        </w:rPr>
        <w:t>vents of Default and Remedies</w:t>
      </w:r>
    </w:p>
    <w:p w:rsidR="000A77CD" w:rsidRPr="00557A20" w:rsidRDefault="000A77CD" w:rsidP="000A77CD">
      <w:pPr>
        <w:pStyle w:val="ListParagraph"/>
        <w:ind w:left="360"/>
        <w:jc w:val="both"/>
        <w:rPr>
          <w:rFonts w:ascii="Arial" w:hAnsi="Arial" w:cs="Arial"/>
          <w:b/>
          <w:sz w:val="18"/>
          <w:szCs w:val="18"/>
        </w:rPr>
      </w:pPr>
    </w:p>
    <w:p w:rsidR="000A77CD" w:rsidRPr="00557A20" w:rsidRDefault="000A77CD" w:rsidP="000A77CD">
      <w:pPr>
        <w:pStyle w:val="ListParagraph"/>
        <w:numPr>
          <w:ilvl w:val="0"/>
          <w:numId w:val="24"/>
        </w:numPr>
        <w:spacing w:after="200" w:line="276" w:lineRule="auto"/>
        <w:jc w:val="both"/>
        <w:rPr>
          <w:rFonts w:ascii="Arial" w:hAnsi="Arial" w:cs="Arial"/>
          <w:sz w:val="18"/>
          <w:szCs w:val="18"/>
        </w:rPr>
      </w:pPr>
      <w:r w:rsidRPr="00557A20">
        <w:rPr>
          <w:rFonts w:ascii="Arial" w:hAnsi="Arial" w:cs="Arial"/>
          <w:sz w:val="18"/>
          <w:szCs w:val="18"/>
        </w:rPr>
        <w:t>Should an Event of Default occur, the Recipient agrees to promptly refund all or a portion of the Funding to OBI, as requested by OBI, and OBI shall have no obligation to provide any further Funding. “</w:t>
      </w:r>
      <w:r w:rsidRPr="00557A20">
        <w:rPr>
          <w:rFonts w:ascii="Arial" w:hAnsi="Arial" w:cs="Arial"/>
          <w:b/>
          <w:sz w:val="18"/>
          <w:szCs w:val="18"/>
        </w:rPr>
        <w:t>Event of Default</w:t>
      </w:r>
      <w:r w:rsidRPr="00557A20">
        <w:rPr>
          <w:rFonts w:ascii="Arial" w:hAnsi="Arial" w:cs="Arial"/>
          <w:sz w:val="18"/>
          <w:szCs w:val="18"/>
        </w:rPr>
        <w:t xml:space="preserve">” means the occurrence of one and more of the following events: </w:t>
      </w:r>
    </w:p>
    <w:p w:rsidR="000A77CD" w:rsidRPr="00557A20" w:rsidRDefault="000A77CD" w:rsidP="000A77CD">
      <w:pPr>
        <w:pStyle w:val="ListParagraph"/>
        <w:numPr>
          <w:ilvl w:val="1"/>
          <w:numId w:val="24"/>
        </w:numPr>
        <w:spacing w:after="200" w:line="276" w:lineRule="auto"/>
        <w:jc w:val="both"/>
        <w:rPr>
          <w:rFonts w:ascii="Arial" w:hAnsi="Arial" w:cs="Arial"/>
          <w:sz w:val="18"/>
          <w:szCs w:val="18"/>
        </w:rPr>
      </w:pPr>
      <w:r w:rsidRPr="00557A20">
        <w:rPr>
          <w:rFonts w:ascii="Arial" w:hAnsi="Arial" w:cs="Arial"/>
          <w:sz w:val="18"/>
          <w:szCs w:val="18"/>
        </w:rPr>
        <w:t xml:space="preserve">the Recipient shall fail or neglect to perform, keep or observe any covenants, promises, agreements, requirements, conditions, or other terms or provisions contained in this Agreement; </w:t>
      </w:r>
    </w:p>
    <w:p w:rsidR="000A77CD" w:rsidRPr="00557A20" w:rsidRDefault="000A77CD" w:rsidP="000A77CD">
      <w:pPr>
        <w:pStyle w:val="ListParagraph"/>
        <w:numPr>
          <w:ilvl w:val="1"/>
          <w:numId w:val="24"/>
        </w:numPr>
        <w:spacing w:after="200" w:line="276" w:lineRule="auto"/>
        <w:jc w:val="both"/>
        <w:rPr>
          <w:rFonts w:ascii="Arial" w:hAnsi="Arial" w:cs="Arial"/>
          <w:sz w:val="18"/>
          <w:szCs w:val="18"/>
        </w:rPr>
      </w:pPr>
      <w:r w:rsidRPr="00557A20">
        <w:rPr>
          <w:rFonts w:ascii="Arial" w:hAnsi="Arial" w:cs="Arial"/>
          <w:sz w:val="18"/>
          <w:szCs w:val="18"/>
        </w:rPr>
        <w:t>any representation or warranty of the Recipient in this Agreement shall be untrue or incorrect as of the date when made or deemed made;</w:t>
      </w:r>
    </w:p>
    <w:p w:rsidR="000A77CD" w:rsidRPr="00557A20" w:rsidRDefault="000A77CD" w:rsidP="00651A27">
      <w:pPr>
        <w:pStyle w:val="ListParagraph"/>
        <w:numPr>
          <w:ilvl w:val="1"/>
          <w:numId w:val="24"/>
        </w:numPr>
        <w:spacing w:after="200" w:line="276" w:lineRule="auto"/>
        <w:jc w:val="both"/>
        <w:rPr>
          <w:rFonts w:ascii="Arial" w:hAnsi="Arial" w:cs="Arial"/>
          <w:sz w:val="18"/>
          <w:szCs w:val="18"/>
        </w:rPr>
      </w:pPr>
      <w:r w:rsidRPr="00557A20">
        <w:rPr>
          <w:rFonts w:ascii="Arial" w:hAnsi="Arial" w:cs="Arial"/>
          <w:sz w:val="18"/>
          <w:szCs w:val="18"/>
        </w:rPr>
        <w:t>the Event is cancelled, or the date of the event is changed to a date greater than 45 days from the initially planned date of the Event;</w:t>
      </w:r>
    </w:p>
    <w:p w:rsidR="000A77CD" w:rsidRPr="00557A20" w:rsidRDefault="000A77CD" w:rsidP="000A77CD">
      <w:pPr>
        <w:pStyle w:val="ListParagraph"/>
        <w:numPr>
          <w:ilvl w:val="1"/>
          <w:numId w:val="24"/>
        </w:numPr>
        <w:spacing w:after="200" w:line="276" w:lineRule="auto"/>
        <w:jc w:val="both"/>
        <w:rPr>
          <w:rFonts w:ascii="Arial" w:hAnsi="Arial" w:cs="Arial"/>
          <w:sz w:val="18"/>
          <w:szCs w:val="18"/>
        </w:rPr>
      </w:pPr>
      <w:r w:rsidRPr="00557A20">
        <w:rPr>
          <w:rFonts w:ascii="Arial" w:hAnsi="Arial" w:cs="Arial"/>
          <w:sz w:val="18"/>
          <w:szCs w:val="18"/>
        </w:rPr>
        <w:t xml:space="preserve">the details concerning the Event are materially different than those provided in </w:t>
      </w:r>
      <w:r w:rsidR="00377D09">
        <w:rPr>
          <w:rFonts w:ascii="Arial" w:hAnsi="Arial" w:cs="Arial"/>
          <w:sz w:val="18"/>
          <w:szCs w:val="18"/>
        </w:rPr>
        <w:t>the application</w:t>
      </w:r>
      <w:r w:rsidRPr="00557A20">
        <w:rPr>
          <w:rFonts w:ascii="Arial" w:hAnsi="Arial" w:cs="Arial"/>
          <w:sz w:val="18"/>
          <w:szCs w:val="18"/>
        </w:rPr>
        <w:t xml:space="preserve"> unless OBI has explicitly agreed to any such material changes in writing;</w:t>
      </w:r>
    </w:p>
    <w:p w:rsidR="000A77CD" w:rsidRPr="00557A20" w:rsidRDefault="000A77CD" w:rsidP="000A77CD">
      <w:pPr>
        <w:pStyle w:val="ListParagraph"/>
        <w:numPr>
          <w:ilvl w:val="1"/>
          <w:numId w:val="24"/>
        </w:numPr>
        <w:spacing w:after="200" w:line="276" w:lineRule="auto"/>
        <w:jc w:val="both"/>
        <w:rPr>
          <w:rFonts w:ascii="Arial" w:hAnsi="Arial" w:cs="Arial"/>
          <w:sz w:val="18"/>
          <w:szCs w:val="18"/>
        </w:rPr>
      </w:pPr>
      <w:r w:rsidRPr="00557A20">
        <w:rPr>
          <w:rFonts w:ascii="Arial" w:hAnsi="Arial" w:cs="Arial"/>
          <w:sz w:val="18"/>
          <w:szCs w:val="18"/>
        </w:rPr>
        <w:t xml:space="preserve">any information provided in </w:t>
      </w:r>
      <w:r w:rsidR="00377D09">
        <w:rPr>
          <w:rFonts w:ascii="Arial" w:hAnsi="Arial" w:cs="Arial"/>
          <w:sz w:val="18"/>
          <w:szCs w:val="18"/>
        </w:rPr>
        <w:t>the application</w:t>
      </w:r>
      <w:r w:rsidRPr="00557A20">
        <w:rPr>
          <w:rFonts w:ascii="Arial" w:hAnsi="Arial" w:cs="Arial"/>
          <w:sz w:val="18"/>
          <w:szCs w:val="18"/>
        </w:rPr>
        <w:t xml:space="preserve"> is incorrect or incomplete, unless OBI has been informed of the same, and agreed thereto.</w:t>
      </w:r>
    </w:p>
    <w:p w:rsidR="000A77CD" w:rsidRPr="00557A20" w:rsidRDefault="000A77CD" w:rsidP="000A77CD">
      <w:pPr>
        <w:pStyle w:val="ListParagraph"/>
        <w:ind w:left="1800"/>
        <w:jc w:val="both"/>
        <w:rPr>
          <w:rFonts w:ascii="Arial" w:hAnsi="Arial" w:cs="Arial"/>
          <w:sz w:val="18"/>
          <w:szCs w:val="18"/>
        </w:rPr>
      </w:pPr>
    </w:p>
    <w:p w:rsidR="004C4139" w:rsidRPr="00296C20" w:rsidRDefault="001517C1" w:rsidP="00296C20">
      <w:pPr>
        <w:spacing w:after="200" w:line="276" w:lineRule="auto"/>
        <w:jc w:val="both"/>
        <w:rPr>
          <w:rFonts w:ascii="Arial" w:hAnsi="Arial" w:cs="Arial"/>
          <w:sz w:val="18"/>
          <w:szCs w:val="18"/>
        </w:rPr>
      </w:pPr>
      <w:r w:rsidRPr="00296C20">
        <w:rPr>
          <w:rFonts w:ascii="Arial" w:hAnsi="Arial" w:cs="Arial"/>
          <w:sz w:val="18"/>
          <w:szCs w:val="18"/>
        </w:rPr>
        <w:t>This Agreement shall be governed by the laws of Ontario, and may be signed and delivered in e</w:t>
      </w:r>
      <w:r w:rsidR="00784D75">
        <w:rPr>
          <w:rFonts w:ascii="Arial" w:hAnsi="Arial" w:cs="Arial"/>
          <w:sz w:val="18"/>
          <w:szCs w:val="18"/>
        </w:rPr>
        <w:t xml:space="preserve">lectronic format (including by PDF </w:t>
      </w:r>
      <w:r w:rsidRPr="00296C20">
        <w:rPr>
          <w:rFonts w:ascii="Arial" w:hAnsi="Arial" w:cs="Arial"/>
          <w:sz w:val="18"/>
          <w:szCs w:val="18"/>
        </w:rPr>
        <w:t xml:space="preserve">attached to an email), and any such agreement so delivered shall be binding and deemed to be an original. </w:t>
      </w:r>
    </w:p>
    <w:p w:rsidR="00784D75" w:rsidRDefault="00B946DA" w:rsidP="00296C20">
      <w:pPr>
        <w:jc w:val="both"/>
        <w:rPr>
          <w:rFonts w:ascii="Arial" w:hAnsi="Arial" w:cs="Arial"/>
          <w:b/>
          <w:sz w:val="18"/>
          <w:szCs w:val="18"/>
          <w:lang w:val="en-GB"/>
        </w:rPr>
      </w:pPr>
      <w:r>
        <w:rPr>
          <w:rFonts w:ascii="Arial" w:hAnsi="Arial" w:cs="Arial"/>
          <w:b/>
          <w:sz w:val="18"/>
          <w:szCs w:val="18"/>
          <w:lang w:val="en-GB"/>
        </w:rPr>
        <w:t xml:space="preserve">The Applicant hereby agrees to the above Terms and Conditions of Agreement and agrees that such terms and conditions shall apply to all Funding, present or future. </w:t>
      </w:r>
    </w:p>
    <w:p w:rsidR="00784D75" w:rsidRDefault="00784D75" w:rsidP="00296C20">
      <w:pPr>
        <w:jc w:val="both"/>
        <w:rPr>
          <w:rFonts w:ascii="Arial" w:hAnsi="Arial" w:cs="Arial"/>
          <w:b/>
          <w:sz w:val="18"/>
          <w:szCs w:val="18"/>
          <w:lang w:val="en-GB"/>
        </w:rPr>
      </w:pPr>
    </w:p>
    <w:p w:rsidR="00626393" w:rsidRDefault="00B946DA" w:rsidP="00296C20">
      <w:pPr>
        <w:jc w:val="both"/>
        <w:rPr>
          <w:rFonts w:ascii="Arial" w:hAnsi="Arial" w:cs="Arial"/>
          <w:b/>
          <w:sz w:val="18"/>
          <w:szCs w:val="18"/>
          <w:lang w:val="en-GB"/>
        </w:rPr>
      </w:pPr>
      <w:r>
        <w:rPr>
          <w:rFonts w:ascii="Arial" w:hAnsi="Arial" w:cs="Arial"/>
          <w:b/>
          <w:sz w:val="18"/>
          <w:szCs w:val="18"/>
          <w:lang w:val="en-GB"/>
        </w:rPr>
        <w:t xml:space="preserve">If the Applicant is a corporation, partnership, limited partnership or other </w:t>
      </w:r>
      <w:r w:rsidR="001517C1">
        <w:rPr>
          <w:rFonts w:ascii="Arial" w:hAnsi="Arial" w:cs="Arial"/>
          <w:b/>
          <w:sz w:val="18"/>
          <w:szCs w:val="18"/>
          <w:lang w:val="en-GB"/>
        </w:rPr>
        <w:t>type of organization, I agree that I</w:t>
      </w:r>
      <w:r w:rsidR="00626393" w:rsidRPr="004C4139">
        <w:rPr>
          <w:rFonts w:ascii="Arial" w:hAnsi="Arial" w:cs="Arial"/>
          <w:b/>
          <w:sz w:val="18"/>
          <w:szCs w:val="18"/>
          <w:lang w:val="en-GB"/>
        </w:rPr>
        <w:t xml:space="preserve"> have the au</w:t>
      </w:r>
      <w:r w:rsidR="001517C1">
        <w:rPr>
          <w:rFonts w:ascii="Arial" w:hAnsi="Arial" w:cs="Arial"/>
          <w:b/>
          <w:sz w:val="18"/>
          <w:szCs w:val="18"/>
          <w:lang w:val="en-GB"/>
        </w:rPr>
        <w:t>thority to bind such organization</w:t>
      </w:r>
      <w:r w:rsidR="00D11287" w:rsidRPr="004C4139">
        <w:rPr>
          <w:rFonts w:ascii="Arial" w:hAnsi="Arial" w:cs="Arial"/>
          <w:b/>
          <w:sz w:val="18"/>
          <w:szCs w:val="18"/>
          <w:lang w:val="en-GB"/>
        </w:rPr>
        <w:t>.</w:t>
      </w:r>
      <w:r w:rsidR="001517C1">
        <w:rPr>
          <w:rFonts w:ascii="Arial" w:hAnsi="Arial" w:cs="Arial"/>
          <w:b/>
          <w:sz w:val="18"/>
          <w:szCs w:val="18"/>
          <w:lang w:val="en-GB"/>
        </w:rPr>
        <w:t xml:space="preserve">  </w:t>
      </w:r>
    </w:p>
    <w:p w:rsidR="00296C20" w:rsidRDefault="00296C20" w:rsidP="00296C20">
      <w:pPr>
        <w:rPr>
          <w:rFonts w:ascii="Arial" w:hAnsi="Arial" w:cs="Arial"/>
          <w:sz w:val="18"/>
          <w:szCs w:val="18"/>
          <w:lang w:val="en-GB"/>
        </w:rPr>
      </w:pPr>
    </w:p>
    <w:p w:rsidR="00FF7248" w:rsidRDefault="00FF7248" w:rsidP="00296C20">
      <w:pPr>
        <w:rPr>
          <w:rFonts w:ascii="Arial" w:hAnsi="Arial" w:cs="Arial"/>
          <w:sz w:val="18"/>
          <w:szCs w:val="18"/>
          <w:lang w:val="en-GB"/>
        </w:rPr>
        <w:sectPr w:rsidR="00FF7248" w:rsidSect="00C26965">
          <w:headerReference w:type="default" r:id="rId10"/>
          <w:footerReference w:type="default" r:id="rId11"/>
          <w:headerReference w:type="first" r:id="rId12"/>
          <w:footerReference w:type="first" r:id="rId13"/>
          <w:pgSz w:w="12240" w:h="15840"/>
          <w:pgMar w:top="769" w:right="1440" w:bottom="1276" w:left="1440" w:header="720" w:footer="720" w:gutter="0"/>
          <w:cols w:space="720"/>
          <w:titlePg/>
          <w:docGrid w:linePitch="326"/>
        </w:sectPr>
      </w:pPr>
    </w:p>
    <w:p w:rsidR="00042836" w:rsidRPr="00296C20" w:rsidRDefault="00D11287" w:rsidP="00296C20">
      <w:pPr>
        <w:rPr>
          <w:rFonts w:ascii="Arial" w:hAnsi="Arial" w:cs="Arial"/>
          <w:sz w:val="18"/>
          <w:szCs w:val="18"/>
          <w:lang w:val="en-GB"/>
        </w:rPr>
      </w:pPr>
      <w:r w:rsidRPr="00296C20">
        <w:rPr>
          <w:rFonts w:ascii="Arial" w:hAnsi="Arial" w:cs="Arial"/>
          <w:sz w:val="18"/>
          <w:szCs w:val="18"/>
          <w:lang w:val="en-GB"/>
        </w:rPr>
        <w:t>Name of Individual:</w:t>
      </w:r>
      <w:r w:rsidR="004137DD" w:rsidRPr="00296C20">
        <w:rPr>
          <w:rFonts w:ascii="Arial" w:hAnsi="Arial" w:cs="Arial"/>
          <w:sz w:val="18"/>
          <w:szCs w:val="18"/>
          <w:lang w:val="en-GB"/>
        </w:rPr>
        <w:t xml:space="preserve">  </w:t>
      </w:r>
      <w:r w:rsidRPr="00296C20">
        <w:rPr>
          <w:rFonts w:ascii="Arial" w:hAnsi="Arial" w:cs="Arial"/>
          <w:sz w:val="18"/>
          <w:szCs w:val="18"/>
          <w:lang w:val="en-GB"/>
        </w:rPr>
        <w:t xml:space="preserve"> </w:t>
      </w:r>
      <w:r w:rsidR="004C4139" w:rsidRPr="00296C20">
        <w:rPr>
          <w:rFonts w:ascii="Arial" w:hAnsi="Arial" w:cs="Arial"/>
          <w:sz w:val="18"/>
          <w:szCs w:val="18"/>
          <w:lang w:val="en-GB"/>
        </w:rPr>
        <w:br/>
      </w:r>
    </w:p>
    <w:p w:rsidR="00D11287" w:rsidRPr="00296C20" w:rsidRDefault="00D11287" w:rsidP="00296C20">
      <w:pPr>
        <w:rPr>
          <w:rFonts w:ascii="Arial" w:hAnsi="Arial" w:cs="Arial"/>
          <w:sz w:val="18"/>
          <w:szCs w:val="18"/>
          <w:lang w:val="en-GB"/>
        </w:rPr>
      </w:pPr>
      <w:r w:rsidRPr="00296C20">
        <w:rPr>
          <w:rFonts w:ascii="Arial" w:hAnsi="Arial" w:cs="Arial"/>
          <w:sz w:val="18"/>
          <w:szCs w:val="18"/>
          <w:lang w:val="en-GB"/>
        </w:rPr>
        <w:t>Title:</w:t>
      </w:r>
      <w:r w:rsidR="004137DD" w:rsidRPr="00296C20">
        <w:rPr>
          <w:rFonts w:ascii="Arial" w:hAnsi="Arial" w:cs="Arial"/>
          <w:sz w:val="18"/>
          <w:szCs w:val="18"/>
          <w:lang w:val="en-GB"/>
        </w:rPr>
        <w:t xml:space="preserve">    </w:t>
      </w:r>
      <w:r w:rsidR="004C4139" w:rsidRPr="00296C20">
        <w:rPr>
          <w:rFonts w:ascii="Arial" w:hAnsi="Arial" w:cs="Arial"/>
          <w:sz w:val="18"/>
          <w:szCs w:val="18"/>
          <w:lang w:val="en-GB"/>
        </w:rPr>
        <w:br/>
      </w:r>
    </w:p>
    <w:p w:rsidR="00D11287" w:rsidRPr="004C4139" w:rsidRDefault="00D11287" w:rsidP="00296C20">
      <w:pPr>
        <w:jc w:val="both"/>
        <w:rPr>
          <w:rFonts w:ascii="Arial" w:hAnsi="Arial" w:cs="Arial"/>
          <w:sz w:val="18"/>
          <w:szCs w:val="18"/>
          <w:lang w:val="en-GB"/>
        </w:rPr>
      </w:pPr>
      <w:r w:rsidRPr="004C4139">
        <w:rPr>
          <w:rFonts w:ascii="Arial" w:hAnsi="Arial" w:cs="Arial"/>
          <w:sz w:val="18"/>
          <w:szCs w:val="18"/>
          <w:lang w:val="en-GB"/>
        </w:rPr>
        <w:t>Signature:</w:t>
      </w:r>
    </w:p>
    <w:p w:rsidR="004C4139" w:rsidRPr="004C4139" w:rsidRDefault="004C4139" w:rsidP="004C4139">
      <w:pPr>
        <w:ind w:firstLine="630"/>
        <w:jc w:val="both"/>
        <w:rPr>
          <w:rFonts w:ascii="Arial" w:hAnsi="Arial" w:cs="Arial"/>
          <w:sz w:val="18"/>
          <w:szCs w:val="18"/>
          <w:lang w:val="en-GB"/>
        </w:rPr>
      </w:pPr>
    </w:p>
    <w:p w:rsidR="00042836" w:rsidRDefault="00626393" w:rsidP="00296C20">
      <w:pPr>
        <w:rPr>
          <w:rFonts w:ascii="Arial" w:hAnsi="Arial" w:cs="Arial"/>
          <w:sz w:val="18"/>
          <w:szCs w:val="18"/>
          <w:lang w:val="en-GB"/>
        </w:rPr>
      </w:pPr>
      <w:r w:rsidRPr="004C4139">
        <w:rPr>
          <w:rFonts w:ascii="Arial" w:hAnsi="Arial" w:cs="Arial"/>
          <w:sz w:val="18"/>
          <w:szCs w:val="18"/>
          <w:lang w:val="en-GB"/>
        </w:rPr>
        <w:t>Recipient (Organization)</w:t>
      </w:r>
      <w:r w:rsidR="005A064F" w:rsidRPr="004C4139">
        <w:rPr>
          <w:rFonts w:ascii="Arial" w:hAnsi="Arial" w:cs="Arial"/>
          <w:sz w:val="18"/>
          <w:szCs w:val="18"/>
          <w:lang w:val="en-GB"/>
        </w:rPr>
        <w:t>:</w:t>
      </w:r>
      <w:r w:rsidR="004137DD">
        <w:rPr>
          <w:rFonts w:ascii="Arial" w:hAnsi="Arial" w:cs="Arial"/>
          <w:sz w:val="18"/>
          <w:szCs w:val="18"/>
          <w:lang w:val="en-GB"/>
        </w:rPr>
        <w:t xml:space="preserve">  </w:t>
      </w:r>
      <w:r w:rsidR="005A064F" w:rsidRPr="004C4139">
        <w:rPr>
          <w:rFonts w:ascii="Arial" w:hAnsi="Arial" w:cs="Arial"/>
          <w:sz w:val="18"/>
          <w:szCs w:val="18"/>
          <w:lang w:val="en-GB"/>
        </w:rPr>
        <w:t xml:space="preserve"> </w:t>
      </w:r>
      <w:sdt>
        <w:sdtPr>
          <w:rPr>
            <w:rFonts w:ascii="Arial" w:hAnsi="Arial" w:cs="Arial"/>
            <w:sz w:val="18"/>
            <w:szCs w:val="18"/>
            <w:lang w:val="en-GB"/>
          </w:rPr>
          <w:id w:val="1883056540"/>
          <w:placeholder>
            <w:docPart w:val="DefaultPlaceholder_1082065158"/>
          </w:placeholder>
          <w:text/>
        </w:sdtPr>
        <w:sdtEndPr/>
        <w:sdtContent/>
      </w:sdt>
      <w:r w:rsidRPr="004C4139">
        <w:rPr>
          <w:rFonts w:ascii="Arial" w:hAnsi="Arial" w:cs="Arial"/>
          <w:sz w:val="18"/>
          <w:szCs w:val="18"/>
          <w:lang w:val="en-GB"/>
        </w:rPr>
        <w:br/>
      </w:r>
    </w:p>
    <w:p w:rsidR="00FE1028" w:rsidRDefault="00FE1028" w:rsidP="00296C20">
      <w:pPr>
        <w:rPr>
          <w:rFonts w:ascii="Arial" w:hAnsi="Arial" w:cs="Arial"/>
          <w:sz w:val="18"/>
          <w:szCs w:val="18"/>
          <w:lang w:val="en-GB"/>
        </w:rPr>
      </w:pPr>
      <w:r>
        <w:rPr>
          <w:rFonts w:ascii="Arial" w:hAnsi="Arial" w:cs="Arial"/>
          <w:sz w:val="18"/>
          <w:szCs w:val="18"/>
          <w:lang w:val="en-GB"/>
        </w:rPr>
        <w:t>Date:</w:t>
      </w:r>
    </w:p>
    <w:p w:rsidR="00FE1028" w:rsidRDefault="00FE1028" w:rsidP="00296C20">
      <w:pPr>
        <w:rPr>
          <w:rFonts w:ascii="Arial" w:hAnsi="Arial" w:cs="Arial"/>
          <w:sz w:val="18"/>
          <w:szCs w:val="18"/>
          <w:lang w:val="en-GB"/>
        </w:rPr>
      </w:pPr>
    </w:p>
    <w:p w:rsidR="00FF7248" w:rsidRDefault="00D11287" w:rsidP="00F107C1">
      <w:pPr>
        <w:rPr>
          <w:rFonts w:ascii="Arial" w:hAnsi="Arial" w:cs="Arial"/>
          <w:sz w:val="18"/>
          <w:szCs w:val="18"/>
          <w:lang w:val="en-GB"/>
        </w:rPr>
        <w:sectPr w:rsidR="00FF7248" w:rsidSect="006823E6">
          <w:type w:val="continuous"/>
          <w:pgSz w:w="12240" w:h="15840"/>
          <w:pgMar w:top="769" w:right="1440" w:bottom="1276" w:left="1440" w:header="720" w:footer="720" w:gutter="0"/>
          <w:cols w:num="2" w:space="720"/>
          <w:titlePg/>
          <w:docGrid w:linePitch="326"/>
        </w:sectPr>
      </w:pPr>
      <w:r w:rsidRPr="004C4139">
        <w:rPr>
          <w:rFonts w:ascii="Arial" w:hAnsi="Arial" w:cs="Arial"/>
          <w:sz w:val="18"/>
          <w:szCs w:val="18"/>
          <w:lang w:val="en-GB"/>
        </w:rPr>
        <w:t>Address</w:t>
      </w:r>
      <w:r w:rsidR="00FF7248">
        <w:rPr>
          <w:rFonts w:ascii="Arial" w:hAnsi="Arial" w:cs="Arial"/>
          <w:sz w:val="18"/>
          <w:szCs w:val="18"/>
          <w:lang w:val="en-GB"/>
        </w:rPr>
        <w:t>:</w:t>
      </w:r>
    </w:p>
    <w:p w:rsidR="009E026C" w:rsidRPr="00F107C1" w:rsidRDefault="009E026C" w:rsidP="00F107C1">
      <w:pPr>
        <w:rPr>
          <w:rFonts w:ascii="Arial" w:hAnsi="Arial" w:cs="Arial"/>
          <w:b/>
          <w:sz w:val="18"/>
          <w:szCs w:val="18"/>
          <w:lang w:val="en-GB"/>
        </w:rPr>
        <w:sectPr w:rsidR="009E026C" w:rsidRPr="00F107C1" w:rsidSect="00FF7248">
          <w:type w:val="continuous"/>
          <w:pgSz w:w="12240" w:h="15840"/>
          <w:pgMar w:top="769" w:right="1440" w:bottom="1276" w:left="1440" w:header="720" w:footer="720" w:gutter="0"/>
          <w:cols w:space="720"/>
          <w:titlePg/>
          <w:docGrid w:linePitch="326"/>
        </w:sectPr>
      </w:pPr>
      <w:bookmarkStart w:id="1" w:name="_DV_M45"/>
      <w:bookmarkEnd w:id="1"/>
    </w:p>
    <w:p w:rsidR="004C4139" w:rsidRPr="004C4139" w:rsidRDefault="004C4139" w:rsidP="004C4139">
      <w:pPr>
        <w:jc w:val="both"/>
        <w:rPr>
          <w:sz w:val="22"/>
          <w:szCs w:val="22"/>
          <w:lang w:val="en-GB"/>
        </w:rPr>
        <w:sectPr w:rsidR="004C4139" w:rsidRPr="004C4139" w:rsidSect="009E026C">
          <w:type w:val="continuous"/>
          <w:pgSz w:w="12240" w:h="15840"/>
          <w:pgMar w:top="769" w:right="1440" w:bottom="1276" w:left="1440" w:header="720" w:footer="720" w:gutter="0"/>
          <w:cols w:space="720"/>
          <w:titlePg/>
          <w:docGrid w:linePitch="326"/>
        </w:sectPr>
      </w:pPr>
      <w:bookmarkStart w:id="2" w:name="_DV_M46"/>
      <w:bookmarkEnd w:id="2"/>
    </w:p>
    <w:p w:rsidR="00EC5693" w:rsidRDefault="00EC5693">
      <w:pPr>
        <w:rPr>
          <w:rFonts w:ascii="Arial" w:hAnsi="Arial" w:cs="Arial"/>
          <w:sz w:val="18"/>
          <w:szCs w:val="18"/>
        </w:rPr>
      </w:pPr>
      <w:r>
        <w:rPr>
          <w:rFonts w:ascii="Arial" w:hAnsi="Arial" w:cs="Arial"/>
          <w:sz w:val="18"/>
          <w:szCs w:val="18"/>
        </w:rPr>
        <w:br w:type="page"/>
      </w:r>
    </w:p>
    <w:p w:rsidR="0046645F" w:rsidRPr="00207E20" w:rsidRDefault="0046645F" w:rsidP="00207E20">
      <w:pPr>
        <w:spacing w:after="200" w:line="276" w:lineRule="auto"/>
        <w:jc w:val="both"/>
        <w:rPr>
          <w:rFonts w:ascii="Arial" w:hAnsi="Arial" w:cs="Arial"/>
          <w:sz w:val="18"/>
          <w:szCs w:val="18"/>
        </w:rPr>
        <w:sectPr w:rsidR="0046645F" w:rsidRPr="00207E20" w:rsidSect="004C4139">
          <w:type w:val="continuous"/>
          <w:pgSz w:w="12240" w:h="15840"/>
          <w:pgMar w:top="769" w:right="1440" w:bottom="1276" w:left="1440" w:header="720" w:footer="720" w:gutter="0"/>
          <w:cols w:space="720"/>
          <w:titlePg/>
          <w:docGrid w:linePitch="326"/>
        </w:sectPr>
      </w:pPr>
    </w:p>
    <w:p w:rsidR="009E026C" w:rsidRPr="00354486" w:rsidRDefault="009E026C">
      <w:pPr>
        <w:jc w:val="center"/>
        <w:rPr>
          <w:rFonts w:ascii="Arial" w:hAnsi="Arial" w:cs="Arial"/>
          <w:b/>
          <w:sz w:val="18"/>
          <w:szCs w:val="18"/>
          <w:u w:val="single"/>
        </w:rPr>
      </w:pPr>
      <w:r w:rsidRPr="00354486">
        <w:rPr>
          <w:rFonts w:ascii="Arial" w:hAnsi="Arial" w:cs="Arial"/>
          <w:b/>
          <w:sz w:val="18"/>
          <w:szCs w:val="18"/>
          <w:u w:val="single"/>
        </w:rPr>
        <w:t>Event Follow-Up</w:t>
      </w:r>
    </w:p>
    <w:p w:rsidR="009E026C" w:rsidRPr="009E026C" w:rsidRDefault="009E026C" w:rsidP="009E026C">
      <w:pPr>
        <w:rPr>
          <w:rFonts w:ascii="Arial" w:hAnsi="Arial" w:cs="Arial"/>
          <w:b/>
          <w:sz w:val="18"/>
          <w:szCs w:val="18"/>
        </w:rPr>
      </w:pPr>
    </w:p>
    <w:p w:rsidR="009E026C" w:rsidRPr="00005692" w:rsidRDefault="009E026C" w:rsidP="009E026C">
      <w:pPr>
        <w:spacing w:after="120"/>
        <w:rPr>
          <w:rFonts w:ascii="Arial" w:hAnsi="Arial" w:cs="Arial"/>
          <w:i/>
          <w:sz w:val="18"/>
          <w:szCs w:val="18"/>
        </w:rPr>
      </w:pPr>
      <w:r w:rsidRPr="00005692">
        <w:rPr>
          <w:rFonts w:ascii="Arial" w:hAnsi="Arial" w:cs="Arial"/>
          <w:i/>
          <w:sz w:val="18"/>
          <w:szCs w:val="18"/>
        </w:rPr>
        <w:t>As outlined in section 1(</w:t>
      </w:r>
      <w:r w:rsidR="001E5959">
        <w:rPr>
          <w:rFonts w:ascii="Arial" w:hAnsi="Arial" w:cs="Arial"/>
          <w:i/>
          <w:sz w:val="18"/>
          <w:szCs w:val="18"/>
        </w:rPr>
        <w:t>d</w:t>
      </w:r>
      <w:r w:rsidRPr="00005692">
        <w:rPr>
          <w:rFonts w:ascii="Arial" w:hAnsi="Arial" w:cs="Arial"/>
          <w:i/>
          <w:sz w:val="18"/>
          <w:szCs w:val="18"/>
        </w:rPr>
        <w:t xml:space="preserve">) of the Agreement, this form is to be returned to OBI within 30 days of the last day of the Event with required supportive documentation. </w:t>
      </w:r>
    </w:p>
    <w:p w:rsidR="009E026C" w:rsidRDefault="009E026C" w:rsidP="009E026C">
      <w:pPr>
        <w:rPr>
          <w:rFonts w:ascii="Arial" w:hAnsi="Arial" w:cs="Arial"/>
          <w:b/>
          <w:sz w:val="18"/>
          <w:szCs w:val="18"/>
        </w:rPr>
      </w:pPr>
      <w:r w:rsidRPr="009E026C">
        <w:rPr>
          <w:rFonts w:ascii="Arial" w:hAnsi="Arial" w:cs="Arial"/>
          <w:sz w:val="18"/>
          <w:szCs w:val="18"/>
        </w:rPr>
        <w:t xml:space="preserve">Event: </w:t>
      </w:r>
      <w:r w:rsidRPr="009E026C">
        <w:rPr>
          <w:rFonts w:ascii="Arial" w:hAnsi="Arial" w:cs="Arial"/>
          <w:b/>
          <w:sz w:val="18"/>
          <w:szCs w:val="18"/>
        </w:rPr>
        <w:t xml:space="preserve"> </w:t>
      </w:r>
    </w:p>
    <w:p w:rsidR="00EC5693" w:rsidRPr="009E026C" w:rsidRDefault="00EC5693" w:rsidP="009E026C">
      <w:pPr>
        <w:rPr>
          <w:rFonts w:ascii="Arial" w:hAnsi="Arial" w:cs="Arial"/>
          <w:b/>
          <w:sz w:val="18"/>
          <w:szCs w:val="18"/>
        </w:rPr>
      </w:pPr>
    </w:p>
    <w:p w:rsidR="009E026C" w:rsidRDefault="009E026C" w:rsidP="009E026C">
      <w:pPr>
        <w:rPr>
          <w:rFonts w:ascii="Arial" w:hAnsi="Arial" w:cs="Arial"/>
          <w:b/>
          <w:sz w:val="18"/>
          <w:szCs w:val="18"/>
        </w:rPr>
      </w:pPr>
      <w:r w:rsidRPr="009E026C">
        <w:rPr>
          <w:rFonts w:ascii="Arial" w:hAnsi="Arial" w:cs="Arial"/>
          <w:sz w:val="18"/>
          <w:szCs w:val="18"/>
        </w:rPr>
        <w:t xml:space="preserve">Name of </w:t>
      </w:r>
      <w:r w:rsidR="005A064F">
        <w:rPr>
          <w:rFonts w:ascii="Arial" w:hAnsi="Arial" w:cs="Arial"/>
          <w:sz w:val="18"/>
          <w:szCs w:val="18"/>
        </w:rPr>
        <w:t>Recipient (</w:t>
      </w:r>
      <w:r w:rsidRPr="009E026C">
        <w:rPr>
          <w:rFonts w:ascii="Arial" w:hAnsi="Arial" w:cs="Arial"/>
          <w:sz w:val="18"/>
          <w:szCs w:val="18"/>
        </w:rPr>
        <w:t>Organization</w:t>
      </w:r>
      <w:r w:rsidR="005A064F">
        <w:rPr>
          <w:rFonts w:ascii="Arial" w:hAnsi="Arial" w:cs="Arial"/>
          <w:sz w:val="18"/>
          <w:szCs w:val="18"/>
        </w:rPr>
        <w:t>)</w:t>
      </w:r>
      <w:r w:rsidRPr="009E026C">
        <w:rPr>
          <w:rFonts w:ascii="Arial" w:hAnsi="Arial" w:cs="Arial"/>
          <w:b/>
          <w:sz w:val="18"/>
          <w:szCs w:val="18"/>
        </w:rPr>
        <w:t xml:space="preserve">: </w:t>
      </w:r>
    </w:p>
    <w:p w:rsidR="00EC5693" w:rsidRPr="009E026C" w:rsidRDefault="00EC5693" w:rsidP="009E026C">
      <w:pPr>
        <w:rPr>
          <w:rFonts w:ascii="Arial" w:hAnsi="Arial" w:cs="Arial"/>
          <w:b/>
          <w:sz w:val="18"/>
          <w:szCs w:val="18"/>
        </w:rPr>
      </w:pPr>
    </w:p>
    <w:p w:rsidR="009E026C" w:rsidRPr="009E026C" w:rsidRDefault="009E026C" w:rsidP="009E026C">
      <w:pPr>
        <w:rPr>
          <w:rFonts w:ascii="Arial" w:hAnsi="Arial" w:cs="Arial"/>
          <w:sz w:val="18"/>
          <w:szCs w:val="18"/>
        </w:rPr>
      </w:pPr>
      <w:r w:rsidRPr="009E026C">
        <w:rPr>
          <w:rFonts w:ascii="Arial" w:hAnsi="Arial" w:cs="Arial"/>
          <w:sz w:val="18"/>
          <w:szCs w:val="18"/>
        </w:rPr>
        <w:t>Representative</w:t>
      </w:r>
      <w:r w:rsidRPr="009E026C">
        <w:rPr>
          <w:rFonts w:ascii="Arial" w:hAnsi="Arial" w:cs="Arial"/>
          <w:b/>
          <w:sz w:val="18"/>
          <w:szCs w:val="18"/>
        </w:rPr>
        <w:t xml:space="preserve">: </w:t>
      </w:r>
    </w:p>
    <w:p w:rsidR="009E026C" w:rsidRPr="009E026C" w:rsidRDefault="009E026C" w:rsidP="009E026C">
      <w:pPr>
        <w:rPr>
          <w:rFonts w:ascii="Arial" w:hAnsi="Arial" w:cs="Arial"/>
          <w:sz w:val="18"/>
          <w:szCs w:val="18"/>
        </w:rPr>
      </w:pPr>
    </w:p>
    <w:p w:rsidR="009E026C" w:rsidRPr="009E026C" w:rsidRDefault="009E026C" w:rsidP="009E026C">
      <w:pPr>
        <w:spacing w:after="120"/>
        <w:rPr>
          <w:rFonts w:ascii="Arial" w:hAnsi="Arial" w:cs="Arial"/>
          <w:sz w:val="18"/>
          <w:szCs w:val="18"/>
        </w:rPr>
      </w:pPr>
      <w:r w:rsidRPr="009E026C">
        <w:rPr>
          <w:rFonts w:ascii="Arial" w:hAnsi="Arial" w:cs="Arial"/>
          <w:sz w:val="18"/>
          <w:szCs w:val="18"/>
        </w:rPr>
        <w:t xml:space="preserve">Date(s) Held: </w:t>
      </w:r>
    </w:p>
    <w:p w:rsidR="009E026C" w:rsidRPr="009E026C" w:rsidRDefault="009E026C" w:rsidP="009E026C">
      <w:pPr>
        <w:spacing w:after="120"/>
        <w:rPr>
          <w:rFonts w:ascii="Arial" w:hAnsi="Arial" w:cs="Arial"/>
          <w:sz w:val="18"/>
          <w:szCs w:val="18"/>
        </w:rPr>
      </w:pPr>
      <w:r w:rsidRPr="009E026C">
        <w:rPr>
          <w:rFonts w:ascii="Arial" w:hAnsi="Arial" w:cs="Arial"/>
          <w:sz w:val="18"/>
          <w:szCs w:val="18"/>
        </w:rPr>
        <w:t xml:space="preserve">Location(s) of Event: </w:t>
      </w:r>
    </w:p>
    <w:p w:rsidR="00EC5693" w:rsidRDefault="009E026C" w:rsidP="009E026C">
      <w:pPr>
        <w:spacing w:after="120"/>
        <w:rPr>
          <w:rFonts w:ascii="Arial" w:hAnsi="Arial" w:cs="Arial"/>
          <w:sz w:val="18"/>
          <w:szCs w:val="18"/>
        </w:rPr>
      </w:pPr>
      <w:r w:rsidRPr="009E026C">
        <w:rPr>
          <w:rFonts w:ascii="Arial" w:hAnsi="Arial" w:cs="Arial"/>
          <w:sz w:val="18"/>
          <w:szCs w:val="18"/>
        </w:rPr>
        <w:t xml:space="preserve">Approximate number of persons in attendance: </w:t>
      </w:r>
      <w:r w:rsidR="00FE1028">
        <w:rPr>
          <w:rFonts w:ascii="Arial" w:hAnsi="Arial" w:cs="Arial"/>
          <w:sz w:val="18"/>
          <w:szCs w:val="18"/>
        </w:rPr>
        <w:t xml:space="preserve"> </w:t>
      </w:r>
    </w:p>
    <w:p w:rsidR="00EC5693" w:rsidRDefault="00EC5693" w:rsidP="009E026C">
      <w:pPr>
        <w:spacing w:after="120"/>
        <w:rPr>
          <w:rFonts w:ascii="Arial" w:hAnsi="Arial" w:cs="Arial"/>
          <w:sz w:val="18"/>
          <w:szCs w:val="18"/>
        </w:rPr>
      </w:pPr>
    </w:p>
    <w:p w:rsidR="009E026C" w:rsidRPr="006823E6" w:rsidRDefault="00EC5693" w:rsidP="006823E6">
      <w:pPr>
        <w:pStyle w:val="ListParagraph"/>
        <w:numPr>
          <w:ilvl w:val="0"/>
          <w:numId w:val="33"/>
        </w:numPr>
        <w:spacing w:after="200" w:line="276" w:lineRule="auto"/>
        <w:rPr>
          <w:rFonts w:ascii="Arial" w:hAnsi="Arial" w:cs="Arial"/>
          <w:sz w:val="18"/>
          <w:szCs w:val="18"/>
        </w:rPr>
      </w:pPr>
      <w:r w:rsidRPr="009E026C">
        <w:rPr>
          <w:rFonts w:ascii="Arial" w:hAnsi="Arial" w:cs="Arial"/>
          <w:b/>
          <w:sz w:val="18"/>
          <w:szCs w:val="18"/>
        </w:rPr>
        <w:t>Event Description</w:t>
      </w:r>
      <w:r w:rsidRPr="009E026C">
        <w:rPr>
          <w:rFonts w:ascii="Arial" w:hAnsi="Arial" w:cs="Arial"/>
          <w:sz w:val="18"/>
          <w:szCs w:val="18"/>
        </w:rPr>
        <w:t xml:space="preserve"> [</w:t>
      </w:r>
      <w:r w:rsidRPr="009E026C">
        <w:rPr>
          <w:rFonts w:ascii="Arial" w:hAnsi="Arial" w:cs="Arial"/>
          <w:i/>
          <w:sz w:val="18"/>
          <w:szCs w:val="18"/>
        </w:rPr>
        <w:t>As per final logistics</w:t>
      </w:r>
      <w:r w:rsidRPr="009E026C">
        <w:rPr>
          <w:rFonts w:ascii="Arial" w:hAnsi="Arial" w:cs="Arial"/>
          <w:sz w:val="18"/>
          <w:szCs w:val="18"/>
        </w:rPr>
        <w:t>]</w:t>
      </w:r>
    </w:p>
    <w:p w:rsidR="009E026C" w:rsidRPr="009E026C" w:rsidRDefault="009E026C" w:rsidP="009E026C">
      <w:pPr>
        <w:spacing w:after="120"/>
        <w:rPr>
          <w:rFonts w:ascii="Arial" w:hAnsi="Arial" w:cs="Arial"/>
          <w:sz w:val="18"/>
          <w:szCs w:val="18"/>
        </w:rPr>
      </w:pPr>
      <w:r w:rsidRPr="009E026C">
        <w:rPr>
          <w:rFonts w:ascii="Arial" w:hAnsi="Arial" w:cs="Arial"/>
          <w:sz w:val="18"/>
          <w:szCs w:val="18"/>
        </w:rPr>
        <w:t>[</w:t>
      </w:r>
      <w:r w:rsidRPr="009E026C">
        <w:rPr>
          <w:rFonts w:ascii="Arial" w:hAnsi="Arial" w:cs="Arial"/>
          <w:i/>
          <w:sz w:val="18"/>
          <w:szCs w:val="18"/>
        </w:rPr>
        <w:t xml:space="preserve">In the space below provide a summary of the Event – </w:t>
      </w:r>
      <w:r w:rsidRPr="009E026C">
        <w:rPr>
          <w:rFonts w:ascii="Arial" w:hAnsi="Arial" w:cs="Arial"/>
          <w:i/>
          <w:sz w:val="18"/>
          <w:szCs w:val="18"/>
          <w:u w:val="single"/>
        </w:rPr>
        <w:t>Ideas for inclusion</w:t>
      </w:r>
      <w:r w:rsidRPr="009E026C">
        <w:rPr>
          <w:rFonts w:ascii="Arial" w:hAnsi="Arial" w:cs="Arial"/>
          <w:i/>
          <w:sz w:val="18"/>
          <w:szCs w:val="18"/>
        </w:rPr>
        <w:t xml:space="preserve">: what took place at the event, who attended, benefits, success stories, contributing factors to the Event outcomes, follow-up activities resulting from the Event]  </w:t>
      </w:r>
    </w:p>
    <w:p w:rsidR="00A00F4C" w:rsidRDefault="00A00F4C" w:rsidP="006823E6">
      <w:pPr>
        <w:pStyle w:val="ListParagraph"/>
        <w:rPr>
          <w:rFonts w:ascii="Arial" w:hAnsi="Arial" w:cs="Arial"/>
          <w:i/>
          <w:sz w:val="18"/>
          <w:szCs w:val="18"/>
        </w:rPr>
      </w:pPr>
    </w:p>
    <w:p w:rsidR="00A00F4C" w:rsidRDefault="00A00F4C" w:rsidP="006823E6">
      <w:pPr>
        <w:pStyle w:val="ListParagraph"/>
        <w:rPr>
          <w:rFonts w:ascii="Arial" w:hAnsi="Arial" w:cs="Arial"/>
          <w:i/>
          <w:sz w:val="18"/>
          <w:szCs w:val="18"/>
        </w:rPr>
      </w:pPr>
    </w:p>
    <w:p w:rsidR="00D56792" w:rsidRPr="00C75940" w:rsidRDefault="00EC5693" w:rsidP="00C75940">
      <w:pPr>
        <w:pStyle w:val="ListParagraph"/>
        <w:numPr>
          <w:ilvl w:val="0"/>
          <w:numId w:val="33"/>
        </w:numPr>
        <w:spacing w:after="120" w:line="276" w:lineRule="auto"/>
        <w:rPr>
          <w:rFonts w:ascii="Arial" w:hAnsi="Arial" w:cs="Arial"/>
          <w:b/>
          <w:color w:val="000000" w:themeColor="text1"/>
          <w:sz w:val="18"/>
          <w:szCs w:val="18"/>
        </w:rPr>
      </w:pPr>
      <w:r w:rsidRPr="00D56792">
        <w:rPr>
          <w:rFonts w:ascii="Arial" w:hAnsi="Arial" w:cs="Arial"/>
          <w:b/>
          <w:color w:val="000000" w:themeColor="text1"/>
          <w:sz w:val="18"/>
          <w:szCs w:val="18"/>
        </w:rPr>
        <w:t xml:space="preserve">How did your event </w:t>
      </w:r>
      <w:r w:rsidR="00A00F4C" w:rsidRPr="00D56792">
        <w:rPr>
          <w:rFonts w:ascii="Arial" w:hAnsi="Arial" w:cs="Arial"/>
          <w:b/>
          <w:color w:val="000000" w:themeColor="text1"/>
          <w:sz w:val="18"/>
          <w:szCs w:val="18"/>
        </w:rPr>
        <w:t>further OBI’s vision, goals and objectives?</w:t>
      </w:r>
      <w:r w:rsidR="005C20BE" w:rsidRPr="00D56792">
        <w:rPr>
          <w:rFonts w:ascii="Arial" w:hAnsi="Arial" w:cs="Arial"/>
          <w:b/>
          <w:color w:val="000000" w:themeColor="text1"/>
          <w:sz w:val="18"/>
          <w:szCs w:val="18"/>
        </w:rPr>
        <w:t xml:space="preserve"> More</w:t>
      </w:r>
      <w:bookmarkStart w:id="3" w:name="_GoBack"/>
      <w:bookmarkEnd w:id="3"/>
      <w:r w:rsidR="005C20BE" w:rsidRPr="00D56792">
        <w:rPr>
          <w:rFonts w:ascii="Arial" w:hAnsi="Arial" w:cs="Arial"/>
          <w:b/>
          <w:color w:val="000000" w:themeColor="text1"/>
          <w:sz w:val="18"/>
          <w:szCs w:val="18"/>
        </w:rPr>
        <w:t xml:space="preserve"> specifically how did it</w:t>
      </w:r>
      <w:r w:rsidR="00C75940">
        <w:rPr>
          <w:rFonts w:ascii="Arial" w:hAnsi="Arial" w:cs="Arial"/>
          <w:b/>
          <w:color w:val="000000" w:themeColor="text1"/>
          <w:sz w:val="18"/>
          <w:szCs w:val="18"/>
        </w:rPr>
        <w:t xml:space="preserve"> (indicate all that apply)</w:t>
      </w:r>
      <w:r w:rsidR="005C20BE" w:rsidRPr="00D56792">
        <w:rPr>
          <w:rFonts w:ascii="Arial" w:hAnsi="Arial" w:cs="Arial"/>
          <w:b/>
          <w:color w:val="000000" w:themeColor="text1"/>
          <w:sz w:val="18"/>
          <w:szCs w:val="18"/>
        </w:rPr>
        <w:t>:</w:t>
      </w:r>
    </w:p>
    <w:p w:rsidR="00D56792" w:rsidRPr="006823E6" w:rsidRDefault="00D56792" w:rsidP="00D56792">
      <w:pPr>
        <w:pStyle w:val="NormalWeb"/>
        <w:numPr>
          <w:ilvl w:val="0"/>
          <w:numId w:val="13"/>
        </w:numPr>
        <w:spacing w:before="0" w:beforeAutospacing="0" w:after="0" w:afterAutospacing="0" w:line="276" w:lineRule="auto"/>
        <w:ind w:left="567" w:hanging="283"/>
        <w:contextualSpacing/>
        <w:rPr>
          <w:rFonts w:ascii="Arial" w:hAnsi="Arial" w:cs="Arial"/>
          <w:sz w:val="18"/>
          <w:szCs w:val="18"/>
        </w:rPr>
      </w:pPr>
      <w:r>
        <w:rPr>
          <w:rFonts w:ascii="Arial" w:hAnsi="Arial" w:cs="Arial"/>
          <w:sz w:val="18"/>
          <w:szCs w:val="18"/>
          <w:lang w:val="en-CA"/>
        </w:rPr>
        <w:t>S</w:t>
      </w:r>
      <w:r w:rsidRPr="006823E6">
        <w:rPr>
          <w:rFonts w:ascii="Arial" w:hAnsi="Arial" w:cs="Arial"/>
          <w:sz w:val="18"/>
          <w:szCs w:val="18"/>
          <w:lang w:val="en-CA"/>
        </w:rPr>
        <w:t xml:space="preserve">timulate breakthroughs in </w:t>
      </w:r>
      <w:r>
        <w:rPr>
          <w:rFonts w:ascii="Arial" w:hAnsi="Arial" w:cs="Arial"/>
          <w:sz w:val="18"/>
          <w:szCs w:val="18"/>
          <w:lang w:val="en-CA"/>
        </w:rPr>
        <w:t>brain research</w:t>
      </w:r>
    </w:p>
    <w:p w:rsidR="00D56792" w:rsidRPr="006823E6" w:rsidRDefault="00D56792" w:rsidP="00D56792">
      <w:pPr>
        <w:pStyle w:val="NormalWeb"/>
        <w:numPr>
          <w:ilvl w:val="0"/>
          <w:numId w:val="13"/>
        </w:numPr>
        <w:spacing w:before="0" w:beforeAutospacing="0" w:after="0" w:afterAutospacing="0" w:line="276" w:lineRule="auto"/>
        <w:ind w:left="567" w:hanging="283"/>
        <w:contextualSpacing/>
        <w:rPr>
          <w:rFonts w:ascii="Arial" w:hAnsi="Arial" w:cs="Arial"/>
          <w:sz w:val="18"/>
          <w:szCs w:val="18"/>
        </w:rPr>
      </w:pPr>
      <w:r w:rsidRPr="006823E6">
        <w:rPr>
          <w:rFonts w:ascii="Arial" w:hAnsi="Arial" w:cs="Arial"/>
          <w:sz w:val="18"/>
          <w:szCs w:val="18"/>
          <w:lang w:val="en-CA"/>
        </w:rPr>
        <w:t>Encourage translation of new discoveries to clinical practice</w:t>
      </w:r>
    </w:p>
    <w:p w:rsidR="00D56792" w:rsidRPr="006823E6" w:rsidRDefault="00D56792" w:rsidP="00D56792">
      <w:pPr>
        <w:pStyle w:val="NormalWeb"/>
        <w:numPr>
          <w:ilvl w:val="0"/>
          <w:numId w:val="13"/>
        </w:numPr>
        <w:spacing w:before="0" w:beforeAutospacing="0" w:after="0" w:afterAutospacing="0" w:line="276" w:lineRule="auto"/>
        <w:ind w:left="567" w:hanging="283"/>
        <w:contextualSpacing/>
        <w:rPr>
          <w:rFonts w:ascii="Arial" w:hAnsi="Arial" w:cs="Arial"/>
          <w:sz w:val="18"/>
          <w:szCs w:val="18"/>
        </w:rPr>
      </w:pPr>
      <w:r>
        <w:rPr>
          <w:rFonts w:ascii="Arial" w:hAnsi="Arial" w:cs="Arial"/>
          <w:sz w:val="18"/>
          <w:szCs w:val="18"/>
        </w:rPr>
        <w:t xml:space="preserve">Facilitate </w:t>
      </w:r>
      <w:r w:rsidRPr="006823E6">
        <w:rPr>
          <w:rFonts w:ascii="Arial" w:hAnsi="Arial" w:cs="Arial"/>
          <w:sz w:val="18"/>
          <w:szCs w:val="18"/>
        </w:rPr>
        <w:t xml:space="preserve">connections among neurological charities neuroscience researchers, and people living with a </w:t>
      </w:r>
      <w:r>
        <w:rPr>
          <w:rFonts w:ascii="Arial" w:hAnsi="Arial" w:cs="Arial"/>
          <w:sz w:val="18"/>
          <w:szCs w:val="18"/>
        </w:rPr>
        <w:t xml:space="preserve">brain </w:t>
      </w:r>
      <w:r w:rsidRPr="006823E6">
        <w:rPr>
          <w:rFonts w:ascii="Arial" w:hAnsi="Arial" w:cs="Arial"/>
          <w:sz w:val="18"/>
          <w:szCs w:val="18"/>
        </w:rPr>
        <w:t xml:space="preserve"> disorders</w:t>
      </w:r>
    </w:p>
    <w:p w:rsidR="00D56792" w:rsidRPr="006823E6" w:rsidRDefault="00D56792" w:rsidP="00D56792">
      <w:pPr>
        <w:pStyle w:val="NormalWeb"/>
        <w:numPr>
          <w:ilvl w:val="0"/>
          <w:numId w:val="13"/>
        </w:numPr>
        <w:spacing w:before="0" w:beforeAutospacing="0" w:after="0" w:afterAutospacing="0" w:line="276" w:lineRule="auto"/>
        <w:ind w:left="567" w:hanging="283"/>
        <w:contextualSpacing/>
        <w:rPr>
          <w:rFonts w:ascii="Arial" w:hAnsi="Arial" w:cs="Arial"/>
          <w:sz w:val="18"/>
          <w:szCs w:val="18"/>
        </w:rPr>
      </w:pPr>
      <w:r>
        <w:rPr>
          <w:rFonts w:ascii="Arial" w:hAnsi="Arial" w:cs="Arial"/>
          <w:sz w:val="18"/>
          <w:szCs w:val="18"/>
          <w:lang w:val="en-CA"/>
        </w:rPr>
        <w:t>As</w:t>
      </w:r>
      <w:r w:rsidRPr="006823E6">
        <w:rPr>
          <w:rFonts w:ascii="Arial" w:hAnsi="Arial" w:cs="Arial"/>
          <w:sz w:val="18"/>
          <w:szCs w:val="18"/>
          <w:lang w:val="en-CA"/>
        </w:rPr>
        <w:t xml:space="preserve">sist in the education and training </w:t>
      </w:r>
      <w:r>
        <w:rPr>
          <w:rFonts w:ascii="Arial" w:hAnsi="Arial" w:cs="Arial"/>
          <w:sz w:val="18"/>
          <w:szCs w:val="18"/>
          <w:lang w:val="en-CA"/>
        </w:rPr>
        <w:t xml:space="preserve">of </w:t>
      </w:r>
      <w:r w:rsidRPr="006823E6">
        <w:rPr>
          <w:rFonts w:ascii="Arial" w:hAnsi="Arial" w:cs="Arial"/>
          <w:sz w:val="18"/>
          <w:szCs w:val="18"/>
          <w:lang w:val="en-CA"/>
        </w:rPr>
        <w:t>neuroscience researchers</w:t>
      </w:r>
    </w:p>
    <w:p w:rsidR="00D56792" w:rsidRPr="006823E6" w:rsidRDefault="00D56792" w:rsidP="00D56792">
      <w:pPr>
        <w:pStyle w:val="NormalWeb"/>
        <w:numPr>
          <w:ilvl w:val="0"/>
          <w:numId w:val="13"/>
        </w:numPr>
        <w:spacing w:before="0" w:beforeAutospacing="0" w:after="0" w:afterAutospacing="0" w:line="276" w:lineRule="auto"/>
        <w:ind w:left="567" w:hanging="283"/>
        <w:contextualSpacing/>
        <w:rPr>
          <w:rFonts w:ascii="Arial" w:hAnsi="Arial" w:cs="Arial"/>
          <w:sz w:val="18"/>
          <w:szCs w:val="18"/>
        </w:rPr>
      </w:pPr>
      <w:r>
        <w:rPr>
          <w:rFonts w:ascii="Arial" w:hAnsi="Arial" w:cs="Arial"/>
          <w:sz w:val="18"/>
          <w:szCs w:val="18"/>
          <w:lang w:val="en-CA"/>
        </w:rPr>
        <w:t xml:space="preserve">Raise </w:t>
      </w:r>
      <w:r w:rsidRPr="006823E6">
        <w:rPr>
          <w:rFonts w:ascii="Arial" w:hAnsi="Arial" w:cs="Arial"/>
          <w:sz w:val="18"/>
          <w:szCs w:val="18"/>
          <w:lang w:val="en-CA"/>
        </w:rPr>
        <w:t>public awareness of brain disorders</w:t>
      </w:r>
    </w:p>
    <w:p w:rsidR="005C20BE" w:rsidRPr="00D56792" w:rsidRDefault="00D56792" w:rsidP="005C20BE">
      <w:pPr>
        <w:pStyle w:val="NormalWeb"/>
        <w:numPr>
          <w:ilvl w:val="0"/>
          <w:numId w:val="13"/>
        </w:numPr>
        <w:spacing w:before="0" w:beforeAutospacing="0" w:after="0" w:afterAutospacing="0" w:line="360" w:lineRule="auto"/>
        <w:ind w:left="567" w:hanging="283"/>
        <w:contextualSpacing/>
        <w:jc w:val="both"/>
        <w:rPr>
          <w:rFonts w:ascii="Arial" w:hAnsi="Arial"/>
          <w:sz w:val="20"/>
          <w:lang w:val="en-CA"/>
        </w:rPr>
      </w:pPr>
      <w:r w:rsidRPr="006823E6">
        <w:rPr>
          <w:rFonts w:ascii="Arial" w:hAnsi="Arial" w:cs="Arial"/>
          <w:sz w:val="18"/>
          <w:szCs w:val="18"/>
          <w:lang w:val="en-CA"/>
        </w:rPr>
        <w:t>Raise Ontario’s international profile in brain research and innovation</w:t>
      </w:r>
    </w:p>
    <w:p w:rsidR="00A64CBE" w:rsidRPr="00D56792" w:rsidRDefault="00A64CBE" w:rsidP="00D56792">
      <w:pPr>
        <w:spacing w:after="120" w:line="276" w:lineRule="auto"/>
        <w:rPr>
          <w:rFonts w:ascii="Arial" w:hAnsi="Arial" w:cs="Arial"/>
          <w:b/>
          <w:color w:val="000000" w:themeColor="text1"/>
          <w:sz w:val="18"/>
          <w:szCs w:val="18"/>
        </w:rPr>
      </w:pPr>
    </w:p>
    <w:p w:rsidR="00EC5693" w:rsidRPr="006823E6" w:rsidRDefault="00EC5693" w:rsidP="006823E6">
      <w:pPr>
        <w:spacing w:after="120" w:line="276" w:lineRule="auto"/>
        <w:rPr>
          <w:rFonts w:ascii="Arial" w:hAnsi="Arial" w:cs="Arial"/>
          <w:color w:val="000000" w:themeColor="text1"/>
          <w:sz w:val="18"/>
          <w:szCs w:val="18"/>
        </w:rPr>
      </w:pPr>
    </w:p>
    <w:p w:rsidR="00005692" w:rsidRPr="006823E6" w:rsidRDefault="009E026C" w:rsidP="006823E6">
      <w:pPr>
        <w:pStyle w:val="ListParagraph"/>
        <w:numPr>
          <w:ilvl w:val="0"/>
          <w:numId w:val="33"/>
        </w:numPr>
        <w:spacing w:after="120" w:line="276" w:lineRule="auto"/>
        <w:rPr>
          <w:rFonts w:ascii="Arial" w:hAnsi="Arial" w:cs="Arial"/>
          <w:sz w:val="18"/>
          <w:szCs w:val="18"/>
        </w:rPr>
      </w:pPr>
      <w:r w:rsidRPr="009E026C">
        <w:rPr>
          <w:rFonts w:ascii="Arial" w:hAnsi="Arial" w:cs="Arial"/>
          <w:b/>
          <w:sz w:val="18"/>
          <w:szCs w:val="18"/>
        </w:rPr>
        <w:t>Official Event Co-sponsors</w:t>
      </w:r>
      <w:r w:rsidRPr="009E026C">
        <w:rPr>
          <w:rFonts w:ascii="Arial" w:hAnsi="Arial" w:cs="Arial"/>
          <w:sz w:val="18"/>
          <w:szCs w:val="18"/>
        </w:rPr>
        <w:t xml:space="preserve"> [</w:t>
      </w:r>
      <w:r w:rsidR="001E5959">
        <w:rPr>
          <w:rFonts w:ascii="Arial" w:hAnsi="Arial" w:cs="Arial"/>
          <w:i/>
          <w:sz w:val="18"/>
          <w:szCs w:val="18"/>
        </w:rPr>
        <w:t>I</w:t>
      </w:r>
      <w:r w:rsidRPr="009E026C">
        <w:rPr>
          <w:rFonts w:ascii="Arial" w:hAnsi="Arial" w:cs="Arial"/>
          <w:i/>
          <w:sz w:val="18"/>
          <w:szCs w:val="18"/>
        </w:rPr>
        <w:t>f applicable</w:t>
      </w:r>
      <w:r w:rsidR="001E5959">
        <w:rPr>
          <w:rFonts w:ascii="Arial" w:hAnsi="Arial" w:cs="Arial"/>
          <w:i/>
          <w:sz w:val="18"/>
          <w:szCs w:val="18"/>
        </w:rPr>
        <w:t>, list</w:t>
      </w:r>
      <w:r w:rsidR="00DD5C20">
        <w:rPr>
          <w:rFonts w:ascii="Arial" w:hAnsi="Arial" w:cs="Arial"/>
          <w:i/>
          <w:sz w:val="18"/>
          <w:szCs w:val="18"/>
        </w:rPr>
        <w:t xml:space="preserve"> the names of the co-sponsors and amount of funding received from each</w:t>
      </w:r>
      <w:r w:rsidRPr="009E026C">
        <w:rPr>
          <w:rFonts w:ascii="Arial" w:hAnsi="Arial" w:cs="Arial"/>
          <w:sz w:val="18"/>
          <w:szCs w:val="18"/>
        </w:rPr>
        <w:t>]</w:t>
      </w:r>
    </w:p>
    <w:p w:rsidR="00005692" w:rsidRDefault="00005692" w:rsidP="009E026C">
      <w:pPr>
        <w:spacing w:after="120"/>
        <w:rPr>
          <w:rFonts w:ascii="Arial" w:hAnsi="Arial" w:cs="Arial"/>
          <w:sz w:val="18"/>
          <w:szCs w:val="18"/>
        </w:rPr>
      </w:pPr>
    </w:p>
    <w:p w:rsidR="00A64CBE" w:rsidRPr="009E026C" w:rsidRDefault="00A64CBE" w:rsidP="009E026C">
      <w:pPr>
        <w:spacing w:after="120"/>
        <w:rPr>
          <w:rFonts w:ascii="Arial" w:hAnsi="Arial" w:cs="Arial"/>
          <w:sz w:val="18"/>
          <w:szCs w:val="18"/>
        </w:rPr>
      </w:pPr>
    </w:p>
    <w:p w:rsidR="009E026C" w:rsidRPr="009E026C" w:rsidRDefault="009E026C" w:rsidP="009E026C">
      <w:pPr>
        <w:pStyle w:val="ListParagraph"/>
        <w:spacing w:after="120"/>
        <w:rPr>
          <w:rFonts w:ascii="Arial" w:hAnsi="Arial" w:cs="Arial"/>
          <w:sz w:val="18"/>
          <w:szCs w:val="18"/>
        </w:rPr>
      </w:pPr>
    </w:p>
    <w:p w:rsidR="00005692" w:rsidRDefault="009E026C" w:rsidP="00D56792">
      <w:pPr>
        <w:pStyle w:val="ListParagraph"/>
        <w:numPr>
          <w:ilvl w:val="0"/>
          <w:numId w:val="33"/>
        </w:numPr>
        <w:spacing w:after="120" w:line="276" w:lineRule="auto"/>
        <w:rPr>
          <w:rFonts w:ascii="Arial" w:hAnsi="Arial" w:cs="Arial"/>
          <w:sz w:val="18"/>
          <w:szCs w:val="18"/>
        </w:rPr>
      </w:pPr>
      <w:r w:rsidRPr="009E026C">
        <w:rPr>
          <w:rFonts w:ascii="Arial" w:hAnsi="Arial" w:cs="Arial"/>
          <w:b/>
          <w:sz w:val="18"/>
          <w:szCs w:val="18"/>
        </w:rPr>
        <w:t>Event Coverage</w:t>
      </w:r>
      <w:r w:rsidRPr="009E026C">
        <w:rPr>
          <w:rFonts w:ascii="Arial" w:hAnsi="Arial" w:cs="Arial"/>
          <w:sz w:val="18"/>
          <w:szCs w:val="18"/>
        </w:rPr>
        <w:t xml:space="preserve"> [</w:t>
      </w:r>
      <w:r w:rsidRPr="009E026C">
        <w:rPr>
          <w:rFonts w:ascii="Arial" w:hAnsi="Arial" w:cs="Arial"/>
          <w:i/>
          <w:sz w:val="18"/>
          <w:szCs w:val="18"/>
        </w:rPr>
        <w:t xml:space="preserve">Provide a description of any media (i.e. newspapers, radio, television coverage) or promotional materials (i.e. webpage, social network, distribution of newsletters) provided for the Event – </w:t>
      </w:r>
      <w:r w:rsidRPr="009E026C">
        <w:rPr>
          <w:rFonts w:ascii="Arial" w:hAnsi="Arial" w:cs="Arial"/>
          <w:i/>
          <w:sz w:val="18"/>
          <w:szCs w:val="18"/>
          <w:u w:val="single"/>
        </w:rPr>
        <w:t>Please include documentation if available</w:t>
      </w:r>
      <w:r w:rsidRPr="009E026C">
        <w:rPr>
          <w:rFonts w:ascii="Arial" w:hAnsi="Arial" w:cs="Arial"/>
          <w:sz w:val="18"/>
          <w:szCs w:val="18"/>
        </w:rPr>
        <w:t xml:space="preserve">] </w:t>
      </w:r>
    </w:p>
    <w:p w:rsidR="00D56792" w:rsidRPr="00D56792" w:rsidRDefault="00D56792" w:rsidP="00D56792">
      <w:pPr>
        <w:pStyle w:val="ListParagraph"/>
        <w:spacing w:after="120" w:line="276" w:lineRule="auto"/>
        <w:rPr>
          <w:rFonts w:ascii="Arial" w:hAnsi="Arial" w:cs="Arial"/>
          <w:sz w:val="18"/>
          <w:szCs w:val="18"/>
        </w:rPr>
      </w:pPr>
    </w:p>
    <w:p w:rsidR="00005692" w:rsidRDefault="00005692" w:rsidP="00005692">
      <w:pPr>
        <w:pStyle w:val="ListParagraph"/>
        <w:spacing w:after="120" w:line="276" w:lineRule="auto"/>
        <w:rPr>
          <w:rFonts w:ascii="Arial" w:hAnsi="Arial" w:cs="Arial"/>
          <w:sz w:val="18"/>
          <w:szCs w:val="18"/>
        </w:rPr>
      </w:pPr>
    </w:p>
    <w:p w:rsidR="009E026C" w:rsidRDefault="009E026C" w:rsidP="009E026C">
      <w:pPr>
        <w:pStyle w:val="ListParagraph"/>
        <w:numPr>
          <w:ilvl w:val="0"/>
          <w:numId w:val="33"/>
        </w:numPr>
        <w:spacing w:after="120" w:line="276" w:lineRule="auto"/>
        <w:rPr>
          <w:rFonts w:ascii="Arial" w:hAnsi="Arial" w:cs="Arial"/>
          <w:b/>
          <w:sz w:val="18"/>
          <w:szCs w:val="18"/>
        </w:rPr>
      </w:pPr>
      <w:r w:rsidRPr="00354486">
        <w:rPr>
          <w:rFonts w:ascii="Arial" w:hAnsi="Arial" w:cs="Arial"/>
          <w:b/>
          <w:sz w:val="18"/>
          <w:szCs w:val="18"/>
        </w:rPr>
        <w:t xml:space="preserve">Please provide link to where OBI website was featured: </w:t>
      </w:r>
    </w:p>
    <w:p w:rsidR="00EC5693" w:rsidRDefault="00EC5693" w:rsidP="006823E6">
      <w:pPr>
        <w:spacing w:after="120" w:line="276" w:lineRule="auto"/>
        <w:rPr>
          <w:rFonts w:ascii="Arial" w:hAnsi="Arial" w:cs="Arial"/>
          <w:b/>
          <w:sz w:val="18"/>
          <w:szCs w:val="18"/>
        </w:rPr>
      </w:pPr>
    </w:p>
    <w:p w:rsidR="00EC5693" w:rsidRDefault="00EC5693" w:rsidP="006823E6">
      <w:pPr>
        <w:spacing w:after="120" w:line="276" w:lineRule="auto"/>
        <w:rPr>
          <w:rFonts w:ascii="Arial" w:hAnsi="Arial" w:cs="Arial"/>
          <w:b/>
          <w:sz w:val="18"/>
          <w:szCs w:val="18"/>
        </w:rPr>
      </w:pPr>
    </w:p>
    <w:p w:rsidR="00EC5693" w:rsidRDefault="00EC5693" w:rsidP="006823E6">
      <w:pPr>
        <w:spacing w:after="120" w:line="276" w:lineRule="auto"/>
        <w:rPr>
          <w:rFonts w:ascii="Arial" w:hAnsi="Arial" w:cs="Arial"/>
          <w:b/>
          <w:sz w:val="18"/>
          <w:szCs w:val="18"/>
        </w:rPr>
      </w:pPr>
    </w:p>
    <w:p w:rsidR="009E026C" w:rsidRPr="008A3E12" w:rsidRDefault="009E026C" w:rsidP="008A3E12">
      <w:pPr>
        <w:pStyle w:val="ListParagraph"/>
        <w:numPr>
          <w:ilvl w:val="0"/>
          <w:numId w:val="33"/>
        </w:numPr>
        <w:spacing w:after="200" w:line="276" w:lineRule="auto"/>
        <w:rPr>
          <w:rFonts w:ascii="Arial" w:hAnsi="Arial" w:cs="Arial"/>
          <w:b/>
          <w:sz w:val="18"/>
          <w:szCs w:val="18"/>
        </w:rPr>
      </w:pPr>
      <w:r w:rsidRPr="008A3E12">
        <w:rPr>
          <w:rFonts w:ascii="Arial" w:hAnsi="Arial" w:cs="Arial"/>
          <w:b/>
          <w:sz w:val="18"/>
          <w:szCs w:val="18"/>
        </w:rPr>
        <w:t>Updated Event Budget</w:t>
      </w:r>
    </w:p>
    <w:p w:rsidR="009E026C" w:rsidRDefault="009E026C" w:rsidP="009E026C">
      <w:pPr>
        <w:rPr>
          <w:rFonts w:ascii="Arial" w:hAnsi="Arial" w:cs="Arial"/>
          <w:sz w:val="18"/>
          <w:szCs w:val="18"/>
        </w:rPr>
      </w:pPr>
      <w:r w:rsidRPr="009E026C">
        <w:rPr>
          <w:rFonts w:ascii="Arial" w:hAnsi="Arial" w:cs="Arial"/>
          <w:sz w:val="18"/>
          <w:szCs w:val="18"/>
        </w:rPr>
        <w:t>Provide a detailed breakdown of the Funding (in the amount of $_________</w:t>
      </w:r>
      <w:r w:rsidR="00063092" w:rsidRPr="009E026C">
        <w:rPr>
          <w:rFonts w:ascii="Arial" w:hAnsi="Arial" w:cs="Arial"/>
          <w:sz w:val="18"/>
          <w:szCs w:val="18"/>
        </w:rPr>
        <w:t>_)</w:t>
      </w:r>
      <w:r w:rsidRPr="009E026C">
        <w:rPr>
          <w:rFonts w:ascii="Arial" w:hAnsi="Arial" w:cs="Arial"/>
          <w:sz w:val="18"/>
          <w:szCs w:val="18"/>
        </w:rPr>
        <w:t xml:space="preserve"> as it was, </w:t>
      </w:r>
      <w:r w:rsidRPr="009E026C">
        <w:rPr>
          <w:rFonts w:ascii="Arial" w:hAnsi="Arial" w:cs="Arial"/>
          <w:i/>
          <w:sz w:val="18"/>
          <w:szCs w:val="18"/>
        </w:rPr>
        <w:t>in</w:t>
      </w:r>
      <w:r w:rsidRPr="009E026C">
        <w:rPr>
          <w:rFonts w:ascii="Arial" w:hAnsi="Arial" w:cs="Arial"/>
          <w:sz w:val="18"/>
          <w:szCs w:val="18"/>
        </w:rPr>
        <w:t xml:space="preserve"> </w:t>
      </w:r>
      <w:r w:rsidRPr="009E026C">
        <w:rPr>
          <w:rFonts w:ascii="Arial" w:hAnsi="Arial" w:cs="Arial"/>
          <w:i/>
          <w:sz w:val="18"/>
          <w:szCs w:val="18"/>
        </w:rPr>
        <w:t>actuality</w:t>
      </w:r>
      <w:r w:rsidRPr="009E026C">
        <w:rPr>
          <w:rFonts w:ascii="Arial" w:hAnsi="Arial" w:cs="Arial"/>
          <w:sz w:val="18"/>
          <w:szCs w:val="18"/>
        </w:rPr>
        <w:t>, allocated to the Event. Use additional rows as is necessary to fully specify these costs. Please note that each item must comply wi</w:t>
      </w:r>
      <w:r w:rsidR="00965C51">
        <w:rPr>
          <w:rFonts w:ascii="Arial" w:hAnsi="Arial" w:cs="Arial"/>
          <w:sz w:val="18"/>
          <w:szCs w:val="18"/>
        </w:rPr>
        <w:t xml:space="preserve">th the guidelines presented in </w:t>
      </w:r>
      <w:r w:rsidR="002E5B98">
        <w:rPr>
          <w:rFonts w:ascii="Arial" w:hAnsi="Arial" w:cs="Arial"/>
          <w:sz w:val="18"/>
          <w:szCs w:val="18"/>
        </w:rPr>
        <w:t xml:space="preserve">Appendix </w:t>
      </w:r>
      <w:r w:rsidR="00BB4CB0">
        <w:rPr>
          <w:rFonts w:ascii="Arial" w:hAnsi="Arial" w:cs="Arial"/>
          <w:sz w:val="18"/>
          <w:szCs w:val="18"/>
        </w:rPr>
        <w:t>A</w:t>
      </w:r>
      <w:r w:rsidR="002E5B98">
        <w:rPr>
          <w:rFonts w:ascii="Arial" w:hAnsi="Arial" w:cs="Arial"/>
          <w:sz w:val="18"/>
          <w:szCs w:val="18"/>
        </w:rPr>
        <w:t xml:space="preserve">. </w:t>
      </w:r>
    </w:p>
    <w:p w:rsidR="00005692" w:rsidRPr="009E026C" w:rsidRDefault="00005692" w:rsidP="009E026C">
      <w:pPr>
        <w:rPr>
          <w:rFonts w:ascii="Arial" w:hAnsi="Arial" w:cs="Arial"/>
          <w:sz w:val="18"/>
          <w:szCs w:val="18"/>
          <w:u w:val="single"/>
        </w:rPr>
      </w:pPr>
    </w:p>
    <w:tbl>
      <w:tblPr>
        <w:tblStyle w:val="TableGrid"/>
        <w:tblW w:w="0" w:type="auto"/>
        <w:tblInd w:w="108" w:type="dxa"/>
        <w:tblLook w:val="04A0" w:firstRow="1" w:lastRow="0" w:firstColumn="1" w:lastColumn="0" w:noHBand="0" w:noVBand="1"/>
      </w:tblPr>
      <w:tblGrid>
        <w:gridCol w:w="3261"/>
        <w:gridCol w:w="4677"/>
        <w:gridCol w:w="1530"/>
      </w:tblGrid>
      <w:tr w:rsidR="009E026C" w:rsidRPr="009E026C" w:rsidTr="00FE1028">
        <w:trPr>
          <w:trHeight w:val="340"/>
        </w:trPr>
        <w:tc>
          <w:tcPr>
            <w:tcW w:w="3261" w:type="dxa"/>
            <w:shd w:val="clear" w:color="auto" w:fill="BFBFBF" w:themeFill="background1" w:themeFillShade="BF"/>
            <w:vAlign w:val="center"/>
          </w:tcPr>
          <w:p w:rsidR="009E026C" w:rsidRPr="009E026C" w:rsidRDefault="009E026C" w:rsidP="00CD261B">
            <w:pPr>
              <w:rPr>
                <w:rFonts w:ascii="Arial" w:hAnsi="Arial" w:cs="Arial"/>
                <w:b/>
                <w:sz w:val="18"/>
                <w:szCs w:val="18"/>
              </w:rPr>
            </w:pPr>
            <w:r w:rsidRPr="009E026C">
              <w:rPr>
                <w:rFonts w:ascii="Arial" w:hAnsi="Arial" w:cs="Arial"/>
                <w:b/>
                <w:sz w:val="18"/>
                <w:szCs w:val="18"/>
              </w:rPr>
              <w:t xml:space="preserve">Item </w:t>
            </w:r>
          </w:p>
        </w:tc>
        <w:tc>
          <w:tcPr>
            <w:tcW w:w="4677" w:type="dxa"/>
            <w:shd w:val="clear" w:color="auto" w:fill="BFBFBF" w:themeFill="background1" w:themeFillShade="BF"/>
            <w:vAlign w:val="center"/>
          </w:tcPr>
          <w:p w:rsidR="009E026C" w:rsidRPr="009E026C" w:rsidRDefault="009E026C" w:rsidP="00CD261B">
            <w:pPr>
              <w:rPr>
                <w:rFonts w:ascii="Arial" w:hAnsi="Arial" w:cs="Arial"/>
                <w:b/>
                <w:sz w:val="18"/>
                <w:szCs w:val="18"/>
              </w:rPr>
            </w:pPr>
            <w:r w:rsidRPr="009E026C">
              <w:rPr>
                <w:rFonts w:ascii="Arial" w:hAnsi="Arial" w:cs="Arial"/>
                <w:b/>
                <w:sz w:val="18"/>
                <w:szCs w:val="18"/>
              </w:rPr>
              <w:t>Details</w:t>
            </w:r>
          </w:p>
        </w:tc>
        <w:tc>
          <w:tcPr>
            <w:tcW w:w="1530" w:type="dxa"/>
            <w:shd w:val="clear" w:color="auto" w:fill="BFBFBF" w:themeFill="background1" w:themeFillShade="BF"/>
            <w:vAlign w:val="center"/>
          </w:tcPr>
          <w:p w:rsidR="009E026C" w:rsidRPr="009E026C" w:rsidRDefault="009E026C" w:rsidP="00CD261B">
            <w:pPr>
              <w:jc w:val="center"/>
              <w:rPr>
                <w:rFonts w:ascii="Arial" w:hAnsi="Arial" w:cs="Arial"/>
                <w:b/>
                <w:sz w:val="18"/>
                <w:szCs w:val="18"/>
              </w:rPr>
            </w:pPr>
            <w:r w:rsidRPr="009E026C">
              <w:rPr>
                <w:rFonts w:ascii="Arial" w:hAnsi="Arial" w:cs="Arial"/>
                <w:b/>
                <w:sz w:val="18"/>
                <w:szCs w:val="18"/>
              </w:rPr>
              <w:t>Cost</w:t>
            </w:r>
          </w:p>
        </w:tc>
      </w:tr>
      <w:tr w:rsidR="009E026C" w:rsidRPr="009E026C" w:rsidTr="00FE1028">
        <w:trPr>
          <w:trHeight w:val="567"/>
        </w:trPr>
        <w:tc>
          <w:tcPr>
            <w:tcW w:w="3261" w:type="dxa"/>
            <w:shd w:val="clear" w:color="auto" w:fill="DDD9C3" w:themeFill="background2" w:themeFillShade="E6"/>
            <w:vAlign w:val="center"/>
          </w:tcPr>
          <w:p w:rsidR="009E026C" w:rsidRPr="009E026C" w:rsidRDefault="009E026C" w:rsidP="00CD261B">
            <w:pPr>
              <w:rPr>
                <w:rFonts w:ascii="Arial" w:hAnsi="Arial" w:cs="Arial"/>
                <w:i/>
                <w:sz w:val="18"/>
                <w:szCs w:val="18"/>
              </w:rPr>
            </w:pPr>
            <w:r w:rsidRPr="009E026C">
              <w:rPr>
                <w:rFonts w:ascii="Arial" w:hAnsi="Arial" w:cs="Arial"/>
                <w:i/>
                <w:sz w:val="18"/>
                <w:szCs w:val="18"/>
              </w:rPr>
              <w:t xml:space="preserve">   </w:t>
            </w:r>
            <w:r w:rsidR="00435D53">
              <w:rPr>
                <w:rFonts w:ascii="Arial" w:hAnsi="Arial" w:cs="Arial"/>
                <w:i/>
                <w:sz w:val="18"/>
                <w:szCs w:val="18"/>
              </w:rPr>
              <w:t xml:space="preserve">i.e. </w:t>
            </w:r>
            <w:r w:rsidRPr="009E026C">
              <w:rPr>
                <w:rFonts w:ascii="Arial" w:hAnsi="Arial" w:cs="Arial"/>
                <w:i/>
                <w:sz w:val="18"/>
                <w:szCs w:val="18"/>
              </w:rPr>
              <w:t xml:space="preserve">Economy class plane ticket </w:t>
            </w:r>
          </w:p>
        </w:tc>
        <w:tc>
          <w:tcPr>
            <w:tcW w:w="4677" w:type="dxa"/>
            <w:shd w:val="clear" w:color="auto" w:fill="DDD9C3" w:themeFill="background2" w:themeFillShade="E6"/>
            <w:vAlign w:val="center"/>
          </w:tcPr>
          <w:p w:rsidR="009E026C" w:rsidRPr="009E026C" w:rsidRDefault="009E026C" w:rsidP="00CD261B">
            <w:pPr>
              <w:rPr>
                <w:rFonts w:ascii="Arial" w:hAnsi="Arial" w:cs="Arial"/>
                <w:i/>
                <w:sz w:val="18"/>
                <w:szCs w:val="18"/>
              </w:rPr>
            </w:pPr>
            <w:r w:rsidRPr="009E026C">
              <w:rPr>
                <w:rFonts w:ascii="Arial" w:hAnsi="Arial" w:cs="Arial"/>
                <w:i/>
                <w:sz w:val="18"/>
                <w:szCs w:val="18"/>
              </w:rPr>
              <w:t xml:space="preserve">Flight for Dr. Example; Event Speaker </w:t>
            </w:r>
          </w:p>
          <w:p w:rsidR="009E026C" w:rsidRPr="009E026C" w:rsidRDefault="009E026C" w:rsidP="00CD261B">
            <w:pPr>
              <w:rPr>
                <w:rFonts w:ascii="Arial" w:hAnsi="Arial" w:cs="Arial"/>
                <w:i/>
                <w:sz w:val="18"/>
                <w:szCs w:val="18"/>
              </w:rPr>
            </w:pPr>
            <w:r w:rsidRPr="009E026C">
              <w:rPr>
                <w:rFonts w:ascii="Arial" w:hAnsi="Arial" w:cs="Arial"/>
                <w:i/>
                <w:sz w:val="18"/>
                <w:szCs w:val="18"/>
              </w:rPr>
              <w:t xml:space="preserve">Air Canada (From X to Y ) : $650 x 1 = $650 </w:t>
            </w:r>
          </w:p>
        </w:tc>
        <w:tc>
          <w:tcPr>
            <w:tcW w:w="1530" w:type="dxa"/>
            <w:shd w:val="clear" w:color="auto" w:fill="DDD9C3" w:themeFill="background2" w:themeFillShade="E6"/>
            <w:vAlign w:val="center"/>
          </w:tcPr>
          <w:p w:rsidR="009E026C" w:rsidRPr="009E026C" w:rsidRDefault="009E026C" w:rsidP="00CD261B">
            <w:pPr>
              <w:jc w:val="center"/>
              <w:rPr>
                <w:rFonts w:ascii="Arial" w:hAnsi="Arial" w:cs="Arial"/>
                <w:i/>
                <w:sz w:val="18"/>
                <w:szCs w:val="18"/>
              </w:rPr>
            </w:pPr>
            <w:r w:rsidRPr="009E026C">
              <w:rPr>
                <w:rFonts w:ascii="Arial" w:hAnsi="Arial" w:cs="Arial"/>
                <w:i/>
                <w:sz w:val="18"/>
                <w:szCs w:val="18"/>
              </w:rPr>
              <w:t>$650</w:t>
            </w:r>
          </w:p>
        </w:tc>
      </w:tr>
      <w:tr w:rsidR="009E026C" w:rsidRPr="009E026C" w:rsidTr="00D56792">
        <w:trPr>
          <w:trHeight w:val="476"/>
        </w:trPr>
        <w:tc>
          <w:tcPr>
            <w:tcW w:w="3261" w:type="dxa"/>
            <w:vAlign w:val="center"/>
          </w:tcPr>
          <w:p w:rsidR="009E026C" w:rsidRPr="009E026C" w:rsidRDefault="002E5B98" w:rsidP="00CD261B">
            <w:pPr>
              <w:rPr>
                <w:rFonts w:ascii="Arial" w:hAnsi="Arial" w:cs="Arial"/>
                <w:i/>
                <w:sz w:val="18"/>
                <w:szCs w:val="18"/>
              </w:rPr>
            </w:pPr>
            <w:r>
              <w:rPr>
                <w:rFonts w:ascii="Arial" w:hAnsi="Arial" w:cs="Arial"/>
                <w:i/>
                <w:sz w:val="18"/>
                <w:szCs w:val="18"/>
              </w:rPr>
              <w:t>1.</w:t>
            </w:r>
          </w:p>
        </w:tc>
        <w:tc>
          <w:tcPr>
            <w:tcW w:w="4677" w:type="dxa"/>
            <w:vAlign w:val="center"/>
          </w:tcPr>
          <w:p w:rsidR="009E026C" w:rsidRPr="009E026C" w:rsidRDefault="009E026C" w:rsidP="00CD261B">
            <w:pPr>
              <w:rPr>
                <w:rFonts w:ascii="Arial" w:hAnsi="Arial" w:cs="Arial"/>
                <w:i/>
                <w:sz w:val="18"/>
                <w:szCs w:val="18"/>
              </w:rPr>
            </w:pPr>
          </w:p>
        </w:tc>
        <w:tc>
          <w:tcPr>
            <w:tcW w:w="1530" w:type="dxa"/>
            <w:vAlign w:val="center"/>
          </w:tcPr>
          <w:p w:rsidR="009E026C" w:rsidRPr="009E026C" w:rsidRDefault="009E026C" w:rsidP="00CD261B">
            <w:pPr>
              <w:jc w:val="center"/>
              <w:rPr>
                <w:rFonts w:ascii="Arial" w:hAnsi="Arial" w:cs="Arial"/>
                <w:i/>
                <w:sz w:val="18"/>
                <w:szCs w:val="18"/>
              </w:rPr>
            </w:pPr>
          </w:p>
        </w:tc>
      </w:tr>
      <w:tr w:rsidR="002E5B98" w:rsidRPr="009E026C" w:rsidTr="00D56792">
        <w:trPr>
          <w:trHeight w:val="412"/>
        </w:trPr>
        <w:tc>
          <w:tcPr>
            <w:tcW w:w="3261" w:type="dxa"/>
            <w:vAlign w:val="center"/>
          </w:tcPr>
          <w:p w:rsidR="002E5B98" w:rsidRPr="009E026C" w:rsidRDefault="002E5B98" w:rsidP="00C97398">
            <w:pPr>
              <w:rPr>
                <w:rFonts w:ascii="Arial" w:hAnsi="Arial" w:cs="Arial"/>
                <w:i/>
                <w:sz w:val="18"/>
                <w:szCs w:val="18"/>
              </w:rPr>
            </w:pPr>
            <w:r>
              <w:rPr>
                <w:rFonts w:ascii="Arial" w:hAnsi="Arial" w:cs="Arial"/>
                <w:i/>
                <w:sz w:val="18"/>
                <w:szCs w:val="18"/>
              </w:rPr>
              <w:t>2.</w:t>
            </w:r>
          </w:p>
        </w:tc>
        <w:tc>
          <w:tcPr>
            <w:tcW w:w="4677" w:type="dxa"/>
            <w:vAlign w:val="center"/>
          </w:tcPr>
          <w:p w:rsidR="002E5B98" w:rsidRPr="009E026C" w:rsidRDefault="002E5B98" w:rsidP="00C97398">
            <w:pPr>
              <w:rPr>
                <w:rFonts w:ascii="Arial" w:hAnsi="Arial" w:cs="Arial"/>
                <w:i/>
                <w:sz w:val="18"/>
                <w:szCs w:val="18"/>
              </w:rPr>
            </w:pPr>
          </w:p>
        </w:tc>
        <w:tc>
          <w:tcPr>
            <w:tcW w:w="1530" w:type="dxa"/>
            <w:vAlign w:val="center"/>
          </w:tcPr>
          <w:p w:rsidR="002E5B98" w:rsidRPr="009E026C" w:rsidRDefault="002E5B98" w:rsidP="00C97398">
            <w:pPr>
              <w:jc w:val="center"/>
              <w:rPr>
                <w:rFonts w:ascii="Arial" w:hAnsi="Arial" w:cs="Arial"/>
                <w:i/>
                <w:sz w:val="18"/>
                <w:szCs w:val="18"/>
              </w:rPr>
            </w:pPr>
          </w:p>
        </w:tc>
      </w:tr>
      <w:tr w:rsidR="002E5B98" w:rsidRPr="009E026C" w:rsidTr="00D56792">
        <w:trPr>
          <w:trHeight w:val="417"/>
        </w:trPr>
        <w:tc>
          <w:tcPr>
            <w:tcW w:w="3261" w:type="dxa"/>
            <w:vAlign w:val="center"/>
          </w:tcPr>
          <w:p w:rsidR="002E5B98" w:rsidRPr="009E026C" w:rsidRDefault="002E5B98" w:rsidP="00C97398">
            <w:pPr>
              <w:rPr>
                <w:rFonts w:ascii="Arial" w:hAnsi="Arial" w:cs="Arial"/>
                <w:i/>
                <w:sz w:val="18"/>
                <w:szCs w:val="18"/>
              </w:rPr>
            </w:pPr>
            <w:r>
              <w:rPr>
                <w:rFonts w:ascii="Arial" w:hAnsi="Arial" w:cs="Arial"/>
                <w:i/>
                <w:sz w:val="18"/>
                <w:szCs w:val="18"/>
              </w:rPr>
              <w:t>3.</w:t>
            </w:r>
          </w:p>
        </w:tc>
        <w:tc>
          <w:tcPr>
            <w:tcW w:w="4677" w:type="dxa"/>
            <w:vAlign w:val="center"/>
          </w:tcPr>
          <w:p w:rsidR="002E5B98" w:rsidRPr="009E026C" w:rsidRDefault="002E5B98" w:rsidP="00C97398">
            <w:pPr>
              <w:rPr>
                <w:rFonts w:ascii="Arial" w:hAnsi="Arial" w:cs="Arial"/>
                <w:i/>
                <w:sz w:val="18"/>
                <w:szCs w:val="18"/>
              </w:rPr>
            </w:pPr>
          </w:p>
        </w:tc>
        <w:tc>
          <w:tcPr>
            <w:tcW w:w="1530" w:type="dxa"/>
            <w:vAlign w:val="center"/>
          </w:tcPr>
          <w:p w:rsidR="002E5B98" w:rsidRPr="009E026C" w:rsidRDefault="002E5B98" w:rsidP="00C97398">
            <w:pPr>
              <w:rPr>
                <w:rFonts w:ascii="Arial" w:hAnsi="Arial" w:cs="Arial"/>
                <w:sz w:val="18"/>
                <w:szCs w:val="18"/>
              </w:rPr>
            </w:pPr>
          </w:p>
        </w:tc>
      </w:tr>
      <w:tr w:rsidR="009E026C" w:rsidRPr="009E026C" w:rsidTr="00D56792">
        <w:trPr>
          <w:trHeight w:val="408"/>
        </w:trPr>
        <w:tc>
          <w:tcPr>
            <w:tcW w:w="3261" w:type="dxa"/>
            <w:vAlign w:val="center"/>
          </w:tcPr>
          <w:p w:rsidR="009E026C" w:rsidRPr="009E026C" w:rsidRDefault="002E5B98" w:rsidP="00CD261B">
            <w:pPr>
              <w:rPr>
                <w:rFonts w:ascii="Arial" w:hAnsi="Arial" w:cs="Arial"/>
                <w:i/>
                <w:sz w:val="18"/>
                <w:szCs w:val="18"/>
              </w:rPr>
            </w:pPr>
            <w:r>
              <w:rPr>
                <w:rFonts w:ascii="Arial" w:hAnsi="Arial" w:cs="Arial"/>
                <w:i/>
                <w:sz w:val="18"/>
                <w:szCs w:val="18"/>
              </w:rPr>
              <w:t>n.</w:t>
            </w:r>
          </w:p>
        </w:tc>
        <w:tc>
          <w:tcPr>
            <w:tcW w:w="4677" w:type="dxa"/>
            <w:vAlign w:val="center"/>
          </w:tcPr>
          <w:p w:rsidR="009E026C" w:rsidRPr="009E026C" w:rsidRDefault="009E026C" w:rsidP="00CD261B">
            <w:pPr>
              <w:rPr>
                <w:rFonts w:ascii="Arial" w:hAnsi="Arial" w:cs="Arial"/>
                <w:i/>
                <w:sz w:val="18"/>
                <w:szCs w:val="18"/>
              </w:rPr>
            </w:pPr>
          </w:p>
        </w:tc>
        <w:tc>
          <w:tcPr>
            <w:tcW w:w="1530" w:type="dxa"/>
            <w:vAlign w:val="center"/>
          </w:tcPr>
          <w:p w:rsidR="009E026C" w:rsidRPr="009E026C" w:rsidRDefault="009E026C" w:rsidP="00CD261B">
            <w:pPr>
              <w:rPr>
                <w:rFonts w:ascii="Arial" w:hAnsi="Arial" w:cs="Arial"/>
                <w:sz w:val="18"/>
                <w:szCs w:val="18"/>
              </w:rPr>
            </w:pPr>
          </w:p>
        </w:tc>
      </w:tr>
      <w:tr w:rsidR="009E026C" w:rsidRPr="009E026C" w:rsidTr="00D56792">
        <w:trPr>
          <w:trHeight w:val="414"/>
        </w:trPr>
        <w:tc>
          <w:tcPr>
            <w:tcW w:w="7938" w:type="dxa"/>
            <w:gridSpan w:val="2"/>
            <w:tcBorders>
              <w:left w:val="nil"/>
              <w:bottom w:val="nil"/>
            </w:tcBorders>
            <w:vAlign w:val="center"/>
          </w:tcPr>
          <w:p w:rsidR="009E026C" w:rsidRPr="009E026C" w:rsidRDefault="00435D53" w:rsidP="00CD261B">
            <w:pPr>
              <w:jc w:val="right"/>
              <w:rPr>
                <w:rFonts w:ascii="Arial" w:hAnsi="Arial" w:cs="Arial"/>
                <w:sz w:val="18"/>
                <w:szCs w:val="18"/>
              </w:rPr>
            </w:pPr>
            <w:r>
              <w:rPr>
                <w:rFonts w:ascii="Arial" w:hAnsi="Arial" w:cs="Arial"/>
                <w:sz w:val="18"/>
                <w:szCs w:val="18"/>
              </w:rPr>
              <w:t>Total</w:t>
            </w:r>
          </w:p>
        </w:tc>
        <w:tc>
          <w:tcPr>
            <w:tcW w:w="1530" w:type="dxa"/>
            <w:vAlign w:val="center"/>
          </w:tcPr>
          <w:p w:rsidR="009E026C" w:rsidRPr="009E026C" w:rsidRDefault="009E026C" w:rsidP="00CD261B">
            <w:pPr>
              <w:rPr>
                <w:rFonts w:ascii="Arial" w:hAnsi="Arial" w:cs="Arial"/>
                <w:b/>
                <w:sz w:val="18"/>
                <w:szCs w:val="18"/>
              </w:rPr>
            </w:pPr>
          </w:p>
        </w:tc>
      </w:tr>
    </w:tbl>
    <w:p w:rsidR="00435D53" w:rsidRDefault="00435D53" w:rsidP="00C33BA3">
      <w:pPr>
        <w:rPr>
          <w:rFonts w:ascii="Arial" w:hAnsi="Arial" w:cs="Arial"/>
          <w:i/>
          <w:sz w:val="18"/>
          <w:szCs w:val="18"/>
        </w:rPr>
      </w:pPr>
    </w:p>
    <w:p w:rsidR="00C33BA3" w:rsidRPr="00005692" w:rsidRDefault="00C33BA3" w:rsidP="00C33BA3">
      <w:pPr>
        <w:rPr>
          <w:rFonts w:ascii="Arial" w:hAnsi="Arial" w:cs="Arial"/>
          <w:i/>
          <w:sz w:val="18"/>
          <w:szCs w:val="18"/>
        </w:rPr>
      </w:pPr>
      <w:r w:rsidRPr="00005692">
        <w:rPr>
          <w:rFonts w:ascii="Arial" w:hAnsi="Arial" w:cs="Arial"/>
          <w:i/>
          <w:sz w:val="18"/>
          <w:szCs w:val="18"/>
        </w:rPr>
        <w:t>In the space below provide an explanatio</w:t>
      </w:r>
      <w:r>
        <w:rPr>
          <w:rFonts w:ascii="Arial" w:hAnsi="Arial" w:cs="Arial"/>
          <w:i/>
          <w:sz w:val="18"/>
          <w:szCs w:val="18"/>
        </w:rPr>
        <w:t>n for any discrepancies from the approved budget.</w:t>
      </w:r>
    </w:p>
    <w:p w:rsidR="00435D53" w:rsidRDefault="00435D53" w:rsidP="009E026C">
      <w:pPr>
        <w:spacing w:after="120"/>
        <w:rPr>
          <w:rFonts w:ascii="Arial" w:hAnsi="Arial" w:cs="Arial"/>
          <w:sz w:val="18"/>
          <w:szCs w:val="18"/>
        </w:rPr>
      </w:pPr>
    </w:p>
    <w:p w:rsidR="00AF1EE5" w:rsidRDefault="00AF1EE5" w:rsidP="009E026C">
      <w:pPr>
        <w:spacing w:after="120"/>
        <w:rPr>
          <w:rFonts w:ascii="Arial" w:hAnsi="Arial" w:cs="Arial"/>
          <w:sz w:val="18"/>
          <w:szCs w:val="18"/>
        </w:rPr>
      </w:pPr>
    </w:p>
    <w:p w:rsidR="009E026C" w:rsidRPr="009E026C" w:rsidRDefault="009E026C" w:rsidP="009E026C">
      <w:pPr>
        <w:rPr>
          <w:rFonts w:ascii="Arial" w:hAnsi="Arial" w:cs="Arial"/>
          <w:sz w:val="18"/>
          <w:szCs w:val="18"/>
        </w:rPr>
      </w:pPr>
    </w:p>
    <w:p w:rsidR="009E026C" w:rsidRPr="009E026C" w:rsidRDefault="009E026C" w:rsidP="009E026C">
      <w:pPr>
        <w:rPr>
          <w:rFonts w:ascii="Arial" w:hAnsi="Arial" w:cs="Arial"/>
          <w:sz w:val="18"/>
          <w:szCs w:val="18"/>
        </w:rPr>
      </w:pPr>
    </w:p>
    <w:p w:rsidR="009E026C" w:rsidRPr="00FE1028" w:rsidRDefault="009E026C" w:rsidP="009E026C">
      <w:pPr>
        <w:rPr>
          <w:rFonts w:ascii="Arial" w:hAnsi="Arial" w:cs="Arial"/>
          <w:b/>
          <w:sz w:val="18"/>
          <w:szCs w:val="18"/>
        </w:rPr>
      </w:pPr>
      <w:r w:rsidRPr="00FE1028">
        <w:rPr>
          <w:rFonts w:ascii="Arial" w:hAnsi="Arial" w:cs="Arial"/>
          <w:b/>
          <w:sz w:val="18"/>
          <w:szCs w:val="18"/>
        </w:rPr>
        <w:t>I certify that I am authorized to act on behalf of the Recipient</w:t>
      </w:r>
      <w:r w:rsidR="0095443E">
        <w:rPr>
          <w:rFonts w:ascii="Arial" w:hAnsi="Arial" w:cs="Arial"/>
          <w:b/>
          <w:sz w:val="18"/>
          <w:szCs w:val="18"/>
        </w:rPr>
        <w:t xml:space="preserve"> (Organization)</w:t>
      </w:r>
      <w:r w:rsidRPr="00FE1028">
        <w:rPr>
          <w:rFonts w:ascii="Arial" w:hAnsi="Arial" w:cs="Arial"/>
          <w:b/>
          <w:sz w:val="18"/>
          <w:szCs w:val="18"/>
        </w:rPr>
        <w:t xml:space="preserve"> listed above, and that the representations enclosed herein are true and factual to the best of my knowledge. </w:t>
      </w:r>
    </w:p>
    <w:p w:rsidR="00005692" w:rsidRPr="009E026C" w:rsidRDefault="00005692" w:rsidP="009E026C">
      <w:pPr>
        <w:rPr>
          <w:rFonts w:ascii="Arial" w:hAnsi="Arial" w:cs="Arial"/>
          <w:sz w:val="18"/>
          <w:szCs w:val="18"/>
        </w:rPr>
      </w:pPr>
    </w:p>
    <w:p w:rsidR="009E026C" w:rsidRDefault="00FE1028" w:rsidP="009E026C">
      <w:pPr>
        <w:pStyle w:val="ListParagraph"/>
        <w:ind w:left="630"/>
        <w:jc w:val="both"/>
        <w:rPr>
          <w:rFonts w:ascii="Arial" w:hAnsi="Arial" w:cs="Arial"/>
          <w:sz w:val="18"/>
          <w:szCs w:val="18"/>
          <w:lang w:val="en-GB"/>
        </w:rPr>
      </w:pPr>
      <w:r>
        <w:rPr>
          <w:rFonts w:ascii="Arial" w:hAnsi="Arial" w:cs="Arial"/>
          <w:sz w:val="18"/>
          <w:szCs w:val="18"/>
          <w:lang w:val="en-GB"/>
        </w:rPr>
        <w:t>Name of Individual</w:t>
      </w:r>
      <w:r w:rsidR="009E026C" w:rsidRPr="009E026C">
        <w:rPr>
          <w:rFonts w:ascii="Arial" w:hAnsi="Arial" w:cs="Arial"/>
          <w:sz w:val="18"/>
          <w:szCs w:val="18"/>
          <w:lang w:val="en-GB"/>
        </w:rPr>
        <w:t>:</w:t>
      </w:r>
    </w:p>
    <w:p w:rsidR="00042836" w:rsidRPr="009E026C" w:rsidRDefault="00042836" w:rsidP="009E026C">
      <w:pPr>
        <w:pStyle w:val="ListParagraph"/>
        <w:ind w:left="630"/>
        <w:jc w:val="both"/>
        <w:rPr>
          <w:rFonts w:ascii="Arial" w:hAnsi="Arial" w:cs="Arial"/>
          <w:sz w:val="18"/>
          <w:szCs w:val="18"/>
          <w:lang w:val="en-GB"/>
        </w:rPr>
      </w:pPr>
    </w:p>
    <w:p w:rsidR="009E026C" w:rsidRDefault="00FE1028" w:rsidP="009E026C">
      <w:pPr>
        <w:pStyle w:val="ListParagraph"/>
        <w:ind w:left="630"/>
        <w:jc w:val="both"/>
        <w:rPr>
          <w:rFonts w:ascii="Arial" w:hAnsi="Arial" w:cs="Arial"/>
          <w:sz w:val="18"/>
          <w:szCs w:val="18"/>
          <w:lang w:val="en-GB"/>
        </w:rPr>
      </w:pPr>
      <w:r>
        <w:rPr>
          <w:rFonts w:ascii="Arial" w:hAnsi="Arial" w:cs="Arial"/>
          <w:sz w:val="18"/>
          <w:szCs w:val="18"/>
          <w:lang w:val="en-GB"/>
        </w:rPr>
        <w:t>Title</w:t>
      </w:r>
      <w:r w:rsidR="009E026C" w:rsidRPr="009E026C">
        <w:rPr>
          <w:rFonts w:ascii="Arial" w:hAnsi="Arial" w:cs="Arial"/>
          <w:sz w:val="18"/>
          <w:szCs w:val="18"/>
          <w:lang w:val="en-GB"/>
        </w:rPr>
        <w:t>:</w:t>
      </w:r>
      <w:r>
        <w:rPr>
          <w:rFonts w:ascii="Arial" w:hAnsi="Arial" w:cs="Arial"/>
          <w:sz w:val="18"/>
          <w:szCs w:val="18"/>
          <w:lang w:val="en-GB"/>
        </w:rPr>
        <w:t xml:space="preserve"> </w:t>
      </w:r>
    </w:p>
    <w:p w:rsidR="00042836" w:rsidRDefault="00042836" w:rsidP="009E026C">
      <w:pPr>
        <w:pStyle w:val="ListParagraph"/>
        <w:ind w:left="630"/>
        <w:jc w:val="both"/>
        <w:rPr>
          <w:rFonts w:ascii="Arial" w:hAnsi="Arial" w:cs="Arial"/>
          <w:sz w:val="18"/>
          <w:szCs w:val="18"/>
          <w:lang w:val="en-GB"/>
        </w:rPr>
      </w:pPr>
    </w:p>
    <w:p w:rsidR="009E026C" w:rsidRDefault="00FE1028" w:rsidP="009E026C">
      <w:pPr>
        <w:pStyle w:val="ListParagraph"/>
        <w:ind w:left="630"/>
        <w:jc w:val="both"/>
        <w:rPr>
          <w:rFonts w:ascii="Arial" w:hAnsi="Arial" w:cs="Arial"/>
          <w:sz w:val="18"/>
          <w:szCs w:val="18"/>
          <w:lang w:val="en-GB"/>
        </w:rPr>
      </w:pPr>
      <w:r>
        <w:rPr>
          <w:rFonts w:ascii="Arial" w:hAnsi="Arial" w:cs="Arial"/>
          <w:sz w:val="18"/>
          <w:szCs w:val="18"/>
          <w:lang w:val="en-GB"/>
        </w:rPr>
        <w:t>Signature</w:t>
      </w:r>
      <w:r w:rsidR="005A064F">
        <w:rPr>
          <w:rFonts w:ascii="Arial" w:hAnsi="Arial" w:cs="Arial"/>
          <w:sz w:val="18"/>
          <w:szCs w:val="18"/>
          <w:lang w:val="en-GB"/>
        </w:rPr>
        <w:t>:</w:t>
      </w:r>
    </w:p>
    <w:p w:rsidR="00042836" w:rsidRDefault="00042836" w:rsidP="009E026C">
      <w:pPr>
        <w:pStyle w:val="ListParagraph"/>
        <w:ind w:left="630"/>
        <w:jc w:val="both"/>
        <w:rPr>
          <w:rFonts w:ascii="Arial" w:hAnsi="Arial" w:cs="Arial"/>
          <w:sz w:val="18"/>
          <w:szCs w:val="18"/>
          <w:lang w:val="en-GB"/>
        </w:rPr>
      </w:pPr>
    </w:p>
    <w:p w:rsidR="00FE1028" w:rsidRDefault="00FE1028" w:rsidP="00005692">
      <w:pPr>
        <w:pStyle w:val="ListParagraph"/>
        <w:ind w:left="630"/>
        <w:jc w:val="both"/>
        <w:rPr>
          <w:rFonts w:ascii="Arial" w:hAnsi="Arial" w:cs="Arial"/>
          <w:sz w:val="18"/>
          <w:szCs w:val="18"/>
          <w:lang w:val="en-GB"/>
        </w:rPr>
      </w:pPr>
      <w:r>
        <w:rPr>
          <w:rFonts w:ascii="Arial" w:hAnsi="Arial" w:cs="Arial"/>
          <w:sz w:val="18"/>
          <w:szCs w:val="18"/>
          <w:lang w:val="en-GB"/>
        </w:rPr>
        <w:t xml:space="preserve">Recipient (Organization):  </w:t>
      </w:r>
    </w:p>
    <w:p w:rsidR="00FE1028" w:rsidRDefault="00FE1028" w:rsidP="00005692">
      <w:pPr>
        <w:pStyle w:val="ListParagraph"/>
        <w:ind w:left="630"/>
        <w:jc w:val="both"/>
        <w:rPr>
          <w:rFonts w:ascii="Arial" w:hAnsi="Arial" w:cs="Arial"/>
          <w:sz w:val="18"/>
          <w:szCs w:val="18"/>
          <w:lang w:val="en-GB"/>
        </w:rPr>
      </w:pPr>
    </w:p>
    <w:p w:rsidR="000A77CD" w:rsidRDefault="00FE1028" w:rsidP="00005692">
      <w:pPr>
        <w:pStyle w:val="ListParagraph"/>
        <w:ind w:left="630"/>
        <w:jc w:val="both"/>
        <w:rPr>
          <w:rFonts w:ascii="Arial" w:hAnsi="Arial" w:cs="Arial"/>
          <w:sz w:val="18"/>
          <w:szCs w:val="18"/>
          <w:lang w:val="en-GB"/>
        </w:rPr>
      </w:pPr>
      <w:r>
        <w:rPr>
          <w:rFonts w:ascii="Arial" w:hAnsi="Arial" w:cs="Arial"/>
          <w:sz w:val="18"/>
          <w:szCs w:val="18"/>
          <w:lang w:val="en-GB"/>
        </w:rPr>
        <w:t>Date</w:t>
      </w:r>
      <w:r w:rsidR="009E026C" w:rsidRPr="009E026C">
        <w:rPr>
          <w:rFonts w:ascii="Arial" w:hAnsi="Arial" w:cs="Arial"/>
          <w:sz w:val="18"/>
          <w:szCs w:val="18"/>
          <w:lang w:val="en-GB"/>
        </w:rPr>
        <w:t xml:space="preserve">: </w:t>
      </w:r>
    </w:p>
    <w:p w:rsidR="00BD504A" w:rsidRDefault="00BD504A" w:rsidP="00005692">
      <w:pPr>
        <w:pStyle w:val="ListParagraph"/>
        <w:ind w:left="630"/>
        <w:jc w:val="both"/>
        <w:rPr>
          <w:rFonts w:ascii="Arial" w:hAnsi="Arial" w:cs="Arial"/>
          <w:sz w:val="18"/>
          <w:szCs w:val="18"/>
          <w:lang w:val="en-GB"/>
        </w:rPr>
      </w:pPr>
    </w:p>
    <w:p w:rsidR="00BD504A" w:rsidRPr="00D56792" w:rsidRDefault="00BD504A" w:rsidP="00D56792">
      <w:pPr>
        <w:rPr>
          <w:rFonts w:ascii="Arial" w:hAnsi="Arial" w:cs="Arial"/>
          <w:sz w:val="18"/>
          <w:szCs w:val="18"/>
          <w:lang w:val="en-GB"/>
        </w:rPr>
      </w:pPr>
      <w:r>
        <w:rPr>
          <w:rFonts w:ascii="Arial" w:hAnsi="Arial" w:cs="Arial"/>
          <w:sz w:val="18"/>
          <w:szCs w:val="18"/>
          <w:lang w:val="en-GB"/>
        </w:rPr>
        <w:br w:type="page"/>
      </w:r>
    </w:p>
    <w:p w:rsidR="00830EF7" w:rsidRDefault="00D56792" w:rsidP="006823E6">
      <w:pPr>
        <w:jc w:val="center"/>
        <w:rPr>
          <w:rFonts w:ascii="Arial" w:hAnsi="Arial" w:cs="Arial"/>
          <w:b/>
          <w:sz w:val="18"/>
          <w:szCs w:val="18"/>
        </w:rPr>
      </w:pPr>
      <w:r>
        <w:rPr>
          <w:rFonts w:ascii="Arial" w:hAnsi="Arial" w:cs="Arial"/>
          <w:b/>
          <w:sz w:val="18"/>
          <w:szCs w:val="18"/>
        </w:rPr>
        <w:t>Appendix A</w:t>
      </w:r>
    </w:p>
    <w:p w:rsidR="00DB4E9C" w:rsidRDefault="002E5B98" w:rsidP="006823E6">
      <w:pPr>
        <w:jc w:val="center"/>
        <w:rPr>
          <w:rFonts w:ascii="Arial" w:hAnsi="Arial" w:cs="Arial"/>
          <w:b/>
          <w:sz w:val="18"/>
          <w:szCs w:val="18"/>
          <w:u w:val="single"/>
        </w:rPr>
      </w:pPr>
      <w:r w:rsidRPr="006823E6">
        <w:rPr>
          <w:rFonts w:ascii="Arial" w:hAnsi="Arial" w:cs="Arial"/>
          <w:b/>
          <w:sz w:val="18"/>
          <w:szCs w:val="18"/>
          <w:u w:val="single"/>
        </w:rPr>
        <w:t>Expense Guidelines</w:t>
      </w:r>
    </w:p>
    <w:p w:rsidR="00620F4F" w:rsidRPr="006823E6" w:rsidRDefault="00620F4F" w:rsidP="006823E6">
      <w:pPr>
        <w:jc w:val="center"/>
        <w:rPr>
          <w:rFonts w:ascii="Arial" w:hAnsi="Arial" w:cs="Arial"/>
          <w:b/>
          <w:sz w:val="18"/>
          <w:szCs w:val="18"/>
          <w:u w:val="single"/>
        </w:rPr>
      </w:pPr>
    </w:p>
    <w:tbl>
      <w:tblPr>
        <w:tblStyle w:val="TableGrid"/>
        <w:tblW w:w="9669" w:type="dxa"/>
        <w:tblLook w:val="04A0" w:firstRow="1" w:lastRow="0" w:firstColumn="1" w:lastColumn="0" w:noHBand="0" w:noVBand="1"/>
      </w:tblPr>
      <w:tblGrid>
        <w:gridCol w:w="1698"/>
        <w:gridCol w:w="273"/>
        <w:gridCol w:w="7698"/>
      </w:tblGrid>
      <w:tr w:rsidR="00DB4E9C" w:rsidRPr="00620F4F" w:rsidTr="00C97398">
        <w:tc>
          <w:tcPr>
            <w:tcW w:w="9669" w:type="dxa"/>
            <w:gridSpan w:val="3"/>
            <w:shd w:val="clear" w:color="auto" w:fill="F2F2F2" w:themeFill="background1" w:themeFillShade="F2"/>
          </w:tcPr>
          <w:p w:rsidR="00DB4E9C" w:rsidRPr="006823E6" w:rsidRDefault="00DB4E9C" w:rsidP="00C97398">
            <w:pPr>
              <w:jc w:val="center"/>
              <w:rPr>
                <w:rFonts w:ascii="Arial" w:hAnsi="Arial" w:cs="Arial"/>
                <w:b/>
                <w:sz w:val="18"/>
                <w:szCs w:val="18"/>
              </w:rPr>
            </w:pPr>
            <w:r w:rsidRPr="006823E6">
              <w:rPr>
                <w:rFonts w:ascii="Arial" w:hAnsi="Arial" w:cs="Arial"/>
                <w:b/>
                <w:sz w:val="18"/>
                <w:szCs w:val="18"/>
              </w:rPr>
              <w:t>Event Speaker Meals</w:t>
            </w:r>
          </w:p>
        </w:tc>
      </w:tr>
      <w:tr w:rsidR="00DB4E9C" w:rsidRPr="00620F4F" w:rsidTr="00C97398">
        <w:trPr>
          <w:trHeight w:val="1784"/>
        </w:trPr>
        <w:tc>
          <w:tcPr>
            <w:tcW w:w="9669" w:type="dxa"/>
            <w:gridSpan w:val="3"/>
          </w:tcPr>
          <w:p w:rsidR="00DB4E9C" w:rsidRPr="006823E6" w:rsidRDefault="00DB4E9C" w:rsidP="00C97398">
            <w:pPr>
              <w:rPr>
                <w:rFonts w:ascii="Arial" w:hAnsi="Arial" w:cs="Arial"/>
                <w:sz w:val="18"/>
                <w:szCs w:val="18"/>
              </w:rPr>
            </w:pPr>
            <w:r w:rsidRPr="006823E6">
              <w:rPr>
                <w:rFonts w:ascii="Arial" w:hAnsi="Arial" w:cs="Arial"/>
                <w:sz w:val="18"/>
                <w:szCs w:val="18"/>
              </w:rPr>
              <w:t>Per diem amounts:</w:t>
            </w:r>
            <w:r w:rsidRPr="006823E6">
              <w:rPr>
                <w:rFonts w:ascii="Arial" w:hAnsi="Arial" w:cs="Arial"/>
                <w:b/>
                <w:i/>
                <w:sz w:val="18"/>
                <w:szCs w:val="18"/>
              </w:rPr>
              <w:t xml:space="preserve"> </w:t>
            </w:r>
          </w:p>
          <w:p w:rsidR="00DB4E9C" w:rsidRPr="006823E6" w:rsidRDefault="00DB4E9C" w:rsidP="00C97398">
            <w:pPr>
              <w:rPr>
                <w:rFonts w:ascii="Arial" w:hAnsi="Arial" w:cs="Arial"/>
                <w:b/>
                <w:i/>
                <w:sz w:val="18"/>
                <w:szCs w:val="18"/>
              </w:rPr>
            </w:pPr>
          </w:p>
          <w:tbl>
            <w:tblPr>
              <w:tblStyle w:val="TableGrid"/>
              <w:tblpPr w:leftFromText="180" w:rightFromText="180" w:vertAnchor="text" w:horzAnchor="margin" w:tblpXSpec="center" w:tblpY="-226"/>
              <w:tblOverlap w:val="never"/>
              <w:tblW w:w="0" w:type="auto"/>
              <w:tblLook w:val="04A0" w:firstRow="1" w:lastRow="0" w:firstColumn="1" w:lastColumn="0" w:noHBand="0" w:noVBand="1"/>
            </w:tblPr>
            <w:tblGrid>
              <w:gridCol w:w="2122"/>
              <w:gridCol w:w="1275"/>
            </w:tblGrid>
            <w:tr w:rsidR="00A027F7" w:rsidRPr="00620F4F" w:rsidTr="006823E6">
              <w:tc>
                <w:tcPr>
                  <w:tcW w:w="2122" w:type="dxa"/>
                  <w:shd w:val="clear" w:color="auto" w:fill="F2F2F2" w:themeFill="background1" w:themeFillShade="F2"/>
                </w:tcPr>
                <w:p w:rsidR="00A027F7" w:rsidRPr="006823E6" w:rsidRDefault="00A027F7" w:rsidP="00C97398">
                  <w:pPr>
                    <w:rPr>
                      <w:rFonts w:ascii="Arial" w:hAnsi="Arial" w:cs="Arial"/>
                      <w:sz w:val="18"/>
                      <w:szCs w:val="18"/>
                    </w:rPr>
                  </w:pPr>
                  <w:r w:rsidRPr="006823E6">
                    <w:rPr>
                      <w:rFonts w:ascii="Arial" w:hAnsi="Arial" w:cs="Arial"/>
                      <w:sz w:val="18"/>
                      <w:szCs w:val="18"/>
                    </w:rPr>
                    <w:t>Meal</w:t>
                  </w:r>
                </w:p>
              </w:tc>
              <w:tc>
                <w:tcPr>
                  <w:tcW w:w="1275" w:type="dxa"/>
                  <w:shd w:val="clear" w:color="auto" w:fill="F2F2F2" w:themeFill="background1" w:themeFillShade="F2"/>
                </w:tcPr>
                <w:p w:rsidR="00A027F7" w:rsidRPr="006823E6" w:rsidRDefault="00A027F7" w:rsidP="00C97398">
                  <w:pPr>
                    <w:rPr>
                      <w:rFonts w:ascii="Arial" w:hAnsi="Arial" w:cs="Arial"/>
                      <w:sz w:val="18"/>
                      <w:szCs w:val="18"/>
                    </w:rPr>
                  </w:pPr>
                  <w:r w:rsidRPr="006823E6">
                    <w:rPr>
                      <w:rFonts w:ascii="Arial" w:hAnsi="Arial" w:cs="Arial"/>
                      <w:sz w:val="18"/>
                      <w:szCs w:val="18"/>
                    </w:rPr>
                    <w:t>Amount (CA)</w:t>
                  </w:r>
                </w:p>
              </w:tc>
            </w:tr>
            <w:tr w:rsidR="00A027F7" w:rsidRPr="00620F4F" w:rsidTr="006823E6">
              <w:tc>
                <w:tcPr>
                  <w:tcW w:w="2122" w:type="dxa"/>
                </w:tcPr>
                <w:p w:rsidR="00A027F7" w:rsidRPr="006823E6" w:rsidRDefault="00A027F7" w:rsidP="00C97398">
                  <w:pPr>
                    <w:rPr>
                      <w:rFonts w:ascii="Arial" w:hAnsi="Arial" w:cs="Arial"/>
                      <w:sz w:val="18"/>
                      <w:szCs w:val="18"/>
                    </w:rPr>
                  </w:pPr>
                  <w:r w:rsidRPr="006823E6">
                    <w:rPr>
                      <w:rFonts w:ascii="Arial" w:hAnsi="Arial" w:cs="Arial"/>
                      <w:sz w:val="18"/>
                      <w:szCs w:val="18"/>
                    </w:rPr>
                    <w:t>Breakfast</w:t>
                  </w:r>
                </w:p>
              </w:tc>
              <w:tc>
                <w:tcPr>
                  <w:tcW w:w="1275" w:type="dxa"/>
                </w:tcPr>
                <w:p w:rsidR="00A027F7" w:rsidRPr="006823E6" w:rsidRDefault="00A027F7" w:rsidP="00C97398">
                  <w:pPr>
                    <w:rPr>
                      <w:rFonts w:ascii="Arial" w:hAnsi="Arial" w:cs="Arial"/>
                      <w:sz w:val="18"/>
                      <w:szCs w:val="18"/>
                    </w:rPr>
                  </w:pPr>
                  <w:r w:rsidRPr="006823E6">
                    <w:rPr>
                      <w:rFonts w:ascii="Arial" w:hAnsi="Arial" w:cs="Arial"/>
                      <w:sz w:val="18"/>
                      <w:szCs w:val="18"/>
                    </w:rPr>
                    <w:t>$10</w:t>
                  </w:r>
                </w:p>
              </w:tc>
            </w:tr>
            <w:tr w:rsidR="00A027F7" w:rsidRPr="00620F4F" w:rsidTr="006823E6">
              <w:tc>
                <w:tcPr>
                  <w:tcW w:w="2122" w:type="dxa"/>
                </w:tcPr>
                <w:p w:rsidR="00A027F7" w:rsidRPr="006823E6" w:rsidRDefault="00A027F7" w:rsidP="00C97398">
                  <w:pPr>
                    <w:rPr>
                      <w:rFonts w:ascii="Arial" w:hAnsi="Arial" w:cs="Arial"/>
                      <w:sz w:val="18"/>
                      <w:szCs w:val="18"/>
                    </w:rPr>
                  </w:pPr>
                  <w:r w:rsidRPr="006823E6">
                    <w:rPr>
                      <w:rFonts w:ascii="Arial" w:hAnsi="Arial" w:cs="Arial"/>
                      <w:sz w:val="18"/>
                      <w:szCs w:val="18"/>
                    </w:rPr>
                    <w:t>Lunch</w:t>
                  </w:r>
                </w:p>
              </w:tc>
              <w:tc>
                <w:tcPr>
                  <w:tcW w:w="1275" w:type="dxa"/>
                </w:tcPr>
                <w:p w:rsidR="00A027F7" w:rsidRPr="006823E6" w:rsidRDefault="00A027F7" w:rsidP="00C97398">
                  <w:pPr>
                    <w:rPr>
                      <w:rFonts w:ascii="Arial" w:hAnsi="Arial" w:cs="Arial"/>
                      <w:sz w:val="18"/>
                      <w:szCs w:val="18"/>
                    </w:rPr>
                  </w:pPr>
                  <w:r w:rsidRPr="006823E6">
                    <w:rPr>
                      <w:rFonts w:ascii="Arial" w:hAnsi="Arial" w:cs="Arial"/>
                      <w:sz w:val="18"/>
                      <w:szCs w:val="18"/>
                    </w:rPr>
                    <w:t>$15</w:t>
                  </w:r>
                </w:p>
              </w:tc>
            </w:tr>
            <w:tr w:rsidR="00A027F7" w:rsidRPr="00620F4F" w:rsidTr="006823E6">
              <w:tc>
                <w:tcPr>
                  <w:tcW w:w="2122" w:type="dxa"/>
                </w:tcPr>
                <w:p w:rsidR="00A027F7" w:rsidRPr="006823E6" w:rsidRDefault="00A027F7" w:rsidP="00C97398">
                  <w:pPr>
                    <w:rPr>
                      <w:rFonts w:ascii="Arial" w:hAnsi="Arial" w:cs="Arial"/>
                      <w:sz w:val="18"/>
                      <w:szCs w:val="18"/>
                    </w:rPr>
                  </w:pPr>
                  <w:r w:rsidRPr="006823E6">
                    <w:rPr>
                      <w:rFonts w:ascii="Arial" w:hAnsi="Arial" w:cs="Arial"/>
                      <w:sz w:val="18"/>
                      <w:szCs w:val="18"/>
                    </w:rPr>
                    <w:t>Dinner</w:t>
                  </w:r>
                </w:p>
              </w:tc>
              <w:tc>
                <w:tcPr>
                  <w:tcW w:w="1275" w:type="dxa"/>
                </w:tcPr>
                <w:p w:rsidR="00A027F7" w:rsidRPr="006823E6" w:rsidRDefault="00A027F7" w:rsidP="00C97398">
                  <w:pPr>
                    <w:rPr>
                      <w:rFonts w:ascii="Arial" w:hAnsi="Arial" w:cs="Arial"/>
                      <w:sz w:val="18"/>
                      <w:szCs w:val="18"/>
                    </w:rPr>
                  </w:pPr>
                  <w:r w:rsidRPr="006823E6">
                    <w:rPr>
                      <w:rFonts w:ascii="Arial" w:hAnsi="Arial" w:cs="Arial"/>
                      <w:sz w:val="18"/>
                      <w:szCs w:val="18"/>
                    </w:rPr>
                    <w:t>$30</w:t>
                  </w:r>
                </w:p>
              </w:tc>
            </w:tr>
            <w:tr w:rsidR="00A027F7" w:rsidRPr="00620F4F" w:rsidTr="006823E6">
              <w:tc>
                <w:tcPr>
                  <w:tcW w:w="2122" w:type="dxa"/>
                </w:tcPr>
                <w:p w:rsidR="00A027F7" w:rsidRPr="006823E6" w:rsidRDefault="00A027F7" w:rsidP="00C97398">
                  <w:pPr>
                    <w:rPr>
                      <w:rFonts w:ascii="Arial" w:hAnsi="Arial" w:cs="Arial"/>
                      <w:sz w:val="18"/>
                      <w:szCs w:val="18"/>
                    </w:rPr>
                  </w:pPr>
                  <w:r w:rsidRPr="006823E6">
                    <w:rPr>
                      <w:rFonts w:ascii="Arial" w:hAnsi="Arial" w:cs="Arial"/>
                      <w:sz w:val="18"/>
                      <w:szCs w:val="18"/>
                    </w:rPr>
                    <w:t>Total Meal Allowance</w:t>
                  </w:r>
                </w:p>
              </w:tc>
              <w:tc>
                <w:tcPr>
                  <w:tcW w:w="1275" w:type="dxa"/>
                </w:tcPr>
                <w:p w:rsidR="00A027F7" w:rsidRPr="006823E6" w:rsidRDefault="00A027F7" w:rsidP="00C97398">
                  <w:pPr>
                    <w:rPr>
                      <w:rFonts w:ascii="Arial" w:hAnsi="Arial" w:cs="Arial"/>
                      <w:sz w:val="18"/>
                      <w:szCs w:val="18"/>
                    </w:rPr>
                  </w:pPr>
                  <w:r w:rsidRPr="006823E6">
                    <w:rPr>
                      <w:rFonts w:ascii="Arial" w:hAnsi="Arial" w:cs="Arial"/>
                      <w:sz w:val="18"/>
                      <w:szCs w:val="18"/>
                    </w:rPr>
                    <w:t>$55</w:t>
                  </w:r>
                </w:p>
              </w:tc>
            </w:tr>
          </w:tbl>
          <w:p w:rsidR="00DB4E9C" w:rsidRPr="006823E6" w:rsidRDefault="00DB4E9C" w:rsidP="00C97398">
            <w:pPr>
              <w:rPr>
                <w:rFonts w:ascii="Arial" w:hAnsi="Arial" w:cs="Arial"/>
                <w:b/>
                <w:i/>
                <w:sz w:val="18"/>
                <w:szCs w:val="18"/>
              </w:rPr>
            </w:pPr>
          </w:p>
          <w:p w:rsidR="00DB4E9C" w:rsidRPr="006823E6" w:rsidRDefault="00DB4E9C" w:rsidP="00C97398">
            <w:pPr>
              <w:rPr>
                <w:rFonts w:ascii="Arial" w:hAnsi="Arial" w:cs="Arial"/>
                <w:sz w:val="18"/>
                <w:szCs w:val="18"/>
              </w:rPr>
            </w:pPr>
          </w:p>
          <w:p w:rsidR="00DB4E9C" w:rsidRPr="006823E6" w:rsidRDefault="00DB4E9C" w:rsidP="00C97398">
            <w:pPr>
              <w:rPr>
                <w:rFonts w:ascii="Arial" w:hAnsi="Arial" w:cs="Arial"/>
                <w:sz w:val="18"/>
                <w:szCs w:val="18"/>
              </w:rPr>
            </w:pPr>
          </w:p>
          <w:p w:rsidR="00DB4E9C" w:rsidRPr="006823E6" w:rsidRDefault="00DB4E9C" w:rsidP="00C97398">
            <w:pPr>
              <w:rPr>
                <w:rFonts w:ascii="Arial" w:hAnsi="Arial" w:cs="Arial"/>
                <w:sz w:val="18"/>
                <w:szCs w:val="18"/>
              </w:rPr>
            </w:pPr>
          </w:p>
          <w:p w:rsidR="00620F4F" w:rsidRDefault="00620F4F" w:rsidP="00C97398">
            <w:pPr>
              <w:spacing w:line="200" w:lineRule="exact"/>
              <w:contextualSpacing/>
              <w:rPr>
                <w:rFonts w:ascii="Arial" w:hAnsi="Arial" w:cs="Arial"/>
                <w:sz w:val="18"/>
                <w:szCs w:val="18"/>
              </w:rPr>
            </w:pPr>
          </w:p>
          <w:p w:rsidR="00DB4E9C" w:rsidRPr="006823E6" w:rsidRDefault="00DB4E9C" w:rsidP="00C97398">
            <w:pPr>
              <w:spacing w:line="200" w:lineRule="exact"/>
              <w:contextualSpacing/>
              <w:rPr>
                <w:rFonts w:ascii="Arial" w:hAnsi="Arial" w:cs="Arial"/>
                <w:sz w:val="18"/>
                <w:szCs w:val="18"/>
              </w:rPr>
            </w:pPr>
            <w:r w:rsidRPr="006823E6">
              <w:rPr>
                <w:rFonts w:ascii="Arial" w:hAnsi="Arial" w:cs="Arial"/>
                <w:sz w:val="18"/>
                <w:szCs w:val="18"/>
              </w:rPr>
              <w:t xml:space="preserve">Note: The maximum claimed for a single meal is $30. Alcoholic beverages are ineligible. </w:t>
            </w:r>
          </w:p>
        </w:tc>
      </w:tr>
      <w:tr w:rsidR="00DB4E9C" w:rsidRPr="00620F4F" w:rsidTr="00C97398">
        <w:tc>
          <w:tcPr>
            <w:tcW w:w="9669" w:type="dxa"/>
            <w:gridSpan w:val="3"/>
            <w:shd w:val="clear" w:color="auto" w:fill="F2F2F2" w:themeFill="background1" w:themeFillShade="F2"/>
          </w:tcPr>
          <w:p w:rsidR="00DB4E9C" w:rsidRPr="006823E6" w:rsidRDefault="00DB4E9C" w:rsidP="00C97398">
            <w:pPr>
              <w:jc w:val="center"/>
              <w:rPr>
                <w:rFonts w:ascii="Arial" w:hAnsi="Arial" w:cs="Arial"/>
                <w:b/>
                <w:i/>
                <w:sz w:val="18"/>
                <w:szCs w:val="18"/>
              </w:rPr>
            </w:pPr>
            <w:r w:rsidRPr="006823E6">
              <w:rPr>
                <w:rFonts w:ascii="Arial" w:hAnsi="Arial" w:cs="Arial"/>
                <w:b/>
                <w:sz w:val="18"/>
                <w:szCs w:val="18"/>
              </w:rPr>
              <w:t>Event Speaker Travel</w:t>
            </w:r>
          </w:p>
        </w:tc>
      </w:tr>
      <w:tr w:rsidR="00DB4E9C" w:rsidRPr="00620F4F" w:rsidTr="006823E6">
        <w:trPr>
          <w:trHeight w:val="295"/>
        </w:trPr>
        <w:tc>
          <w:tcPr>
            <w:tcW w:w="1698" w:type="dxa"/>
          </w:tcPr>
          <w:p w:rsidR="00DB4E9C" w:rsidRPr="006823E6" w:rsidRDefault="00DB4E9C" w:rsidP="00C97398">
            <w:pPr>
              <w:rPr>
                <w:rFonts w:ascii="Arial" w:hAnsi="Arial" w:cs="Arial"/>
                <w:sz w:val="18"/>
                <w:szCs w:val="18"/>
              </w:rPr>
            </w:pPr>
            <w:r w:rsidRPr="006823E6">
              <w:rPr>
                <w:rFonts w:ascii="Arial" w:hAnsi="Arial" w:cs="Arial"/>
                <w:sz w:val="18"/>
                <w:szCs w:val="18"/>
              </w:rPr>
              <w:t>Air Travel</w:t>
            </w:r>
          </w:p>
        </w:tc>
        <w:tc>
          <w:tcPr>
            <w:tcW w:w="273" w:type="dxa"/>
          </w:tcPr>
          <w:p w:rsidR="00DB4E9C" w:rsidRPr="006823E6" w:rsidRDefault="00DB4E9C" w:rsidP="00C97398">
            <w:pPr>
              <w:rPr>
                <w:rFonts w:ascii="Arial" w:hAnsi="Arial" w:cs="Arial"/>
                <w:sz w:val="18"/>
                <w:szCs w:val="18"/>
              </w:rPr>
            </w:pPr>
          </w:p>
        </w:tc>
        <w:tc>
          <w:tcPr>
            <w:tcW w:w="7698" w:type="dxa"/>
          </w:tcPr>
          <w:p w:rsidR="00DB4E9C" w:rsidRPr="006823E6" w:rsidRDefault="00DB4E9C" w:rsidP="00C97398">
            <w:pPr>
              <w:rPr>
                <w:rFonts w:ascii="Arial" w:hAnsi="Arial" w:cs="Arial"/>
                <w:sz w:val="18"/>
                <w:szCs w:val="18"/>
              </w:rPr>
            </w:pPr>
            <w:r w:rsidRPr="006823E6">
              <w:rPr>
                <w:rFonts w:ascii="Arial" w:hAnsi="Arial" w:cs="Arial"/>
                <w:sz w:val="18"/>
                <w:szCs w:val="18"/>
              </w:rPr>
              <w:t xml:space="preserve">Economy class. </w:t>
            </w:r>
          </w:p>
        </w:tc>
      </w:tr>
      <w:tr w:rsidR="00DB4E9C" w:rsidRPr="00620F4F" w:rsidTr="00C97398">
        <w:tc>
          <w:tcPr>
            <w:tcW w:w="1698" w:type="dxa"/>
          </w:tcPr>
          <w:p w:rsidR="00DB4E9C" w:rsidRPr="006823E6" w:rsidRDefault="00DB4E9C" w:rsidP="00C97398">
            <w:pPr>
              <w:rPr>
                <w:rFonts w:ascii="Arial" w:hAnsi="Arial" w:cs="Arial"/>
                <w:sz w:val="18"/>
                <w:szCs w:val="18"/>
              </w:rPr>
            </w:pPr>
            <w:r w:rsidRPr="006823E6">
              <w:rPr>
                <w:rFonts w:ascii="Arial" w:hAnsi="Arial" w:cs="Arial"/>
                <w:sz w:val="18"/>
                <w:szCs w:val="18"/>
              </w:rPr>
              <w:t>Rail Travel</w:t>
            </w:r>
          </w:p>
        </w:tc>
        <w:tc>
          <w:tcPr>
            <w:tcW w:w="273" w:type="dxa"/>
          </w:tcPr>
          <w:p w:rsidR="00DB4E9C" w:rsidRPr="006823E6" w:rsidRDefault="00DB4E9C" w:rsidP="00C97398">
            <w:pPr>
              <w:rPr>
                <w:rFonts w:ascii="Arial" w:hAnsi="Arial" w:cs="Arial"/>
                <w:sz w:val="18"/>
                <w:szCs w:val="18"/>
              </w:rPr>
            </w:pPr>
          </w:p>
        </w:tc>
        <w:tc>
          <w:tcPr>
            <w:tcW w:w="7698" w:type="dxa"/>
          </w:tcPr>
          <w:p w:rsidR="00DB4E9C" w:rsidRPr="006823E6" w:rsidRDefault="00DB4E9C" w:rsidP="00C97398">
            <w:pPr>
              <w:rPr>
                <w:rFonts w:ascii="Arial" w:hAnsi="Arial" w:cs="Arial"/>
                <w:sz w:val="18"/>
                <w:szCs w:val="18"/>
              </w:rPr>
            </w:pPr>
            <w:r w:rsidRPr="006823E6">
              <w:rPr>
                <w:rFonts w:ascii="Arial" w:hAnsi="Arial" w:cs="Arial"/>
                <w:sz w:val="18"/>
                <w:szCs w:val="18"/>
              </w:rPr>
              <w:t xml:space="preserve">Economy or coach class. VIA 1 may be chosen if travelling during a meal time. </w:t>
            </w:r>
          </w:p>
        </w:tc>
      </w:tr>
      <w:tr w:rsidR="00DB4E9C" w:rsidRPr="00620F4F" w:rsidTr="006823E6">
        <w:trPr>
          <w:trHeight w:val="226"/>
        </w:trPr>
        <w:tc>
          <w:tcPr>
            <w:tcW w:w="1698" w:type="dxa"/>
          </w:tcPr>
          <w:p w:rsidR="00DB4E9C" w:rsidRPr="006823E6" w:rsidRDefault="00DB4E9C" w:rsidP="00C97398">
            <w:pPr>
              <w:rPr>
                <w:rFonts w:ascii="Arial" w:hAnsi="Arial" w:cs="Arial"/>
                <w:sz w:val="18"/>
                <w:szCs w:val="18"/>
              </w:rPr>
            </w:pPr>
            <w:r w:rsidRPr="006823E6">
              <w:rPr>
                <w:rFonts w:ascii="Arial" w:hAnsi="Arial" w:cs="Arial"/>
                <w:sz w:val="18"/>
                <w:szCs w:val="18"/>
              </w:rPr>
              <w:t>Car rental</w:t>
            </w:r>
          </w:p>
        </w:tc>
        <w:tc>
          <w:tcPr>
            <w:tcW w:w="273" w:type="dxa"/>
          </w:tcPr>
          <w:p w:rsidR="00DB4E9C" w:rsidRPr="006823E6" w:rsidRDefault="00DB4E9C" w:rsidP="00C97398">
            <w:pPr>
              <w:rPr>
                <w:rFonts w:ascii="Arial" w:hAnsi="Arial" w:cs="Arial"/>
                <w:sz w:val="18"/>
                <w:szCs w:val="18"/>
              </w:rPr>
            </w:pPr>
          </w:p>
        </w:tc>
        <w:tc>
          <w:tcPr>
            <w:tcW w:w="7698" w:type="dxa"/>
          </w:tcPr>
          <w:p w:rsidR="00DB4E9C" w:rsidRPr="006823E6" w:rsidRDefault="00DB4E9C" w:rsidP="00C97398">
            <w:pPr>
              <w:rPr>
                <w:rFonts w:ascii="Arial" w:hAnsi="Arial" w:cs="Arial"/>
                <w:sz w:val="18"/>
                <w:szCs w:val="18"/>
              </w:rPr>
            </w:pPr>
            <w:r w:rsidRPr="006823E6">
              <w:rPr>
                <w:rFonts w:ascii="Arial" w:hAnsi="Arial" w:cs="Arial"/>
                <w:sz w:val="18"/>
                <w:szCs w:val="18"/>
              </w:rPr>
              <w:t xml:space="preserve">Mid-size vehicle unless special circumstances warrant otherwise. </w:t>
            </w:r>
          </w:p>
        </w:tc>
      </w:tr>
      <w:tr w:rsidR="00DB4E9C" w:rsidRPr="00620F4F" w:rsidTr="006823E6">
        <w:trPr>
          <w:trHeight w:val="537"/>
        </w:trPr>
        <w:tc>
          <w:tcPr>
            <w:tcW w:w="1698" w:type="dxa"/>
          </w:tcPr>
          <w:p w:rsidR="00DB4E9C" w:rsidRPr="006823E6" w:rsidRDefault="00DB4E9C" w:rsidP="00C97398">
            <w:pPr>
              <w:rPr>
                <w:rFonts w:ascii="Arial" w:hAnsi="Arial" w:cs="Arial"/>
                <w:sz w:val="18"/>
                <w:szCs w:val="18"/>
              </w:rPr>
            </w:pPr>
            <w:r w:rsidRPr="006823E6">
              <w:rPr>
                <w:rFonts w:ascii="Arial" w:hAnsi="Arial" w:cs="Arial"/>
                <w:sz w:val="18"/>
                <w:szCs w:val="18"/>
              </w:rPr>
              <w:t>Personal Vehicle use</w:t>
            </w:r>
          </w:p>
        </w:tc>
        <w:tc>
          <w:tcPr>
            <w:tcW w:w="273" w:type="dxa"/>
          </w:tcPr>
          <w:p w:rsidR="00DB4E9C" w:rsidRPr="006823E6" w:rsidRDefault="00DB4E9C" w:rsidP="00C97398">
            <w:pPr>
              <w:rPr>
                <w:rFonts w:ascii="Arial" w:hAnsi="Arial" w:cs="Arial"/>
                <w:sz w:val="18"/>
                <w:szCs w:val="18"/>
              </w:rPr>
            </w:pPr>
          </w:p>
        </w:tc>
        <w:tc>
          <w:tcPr>
            <w:tcW w:w="7698" w:type="dxa"/>
          </w:tcPr>
          <w:p w:rsidR="00DB4E9C" w:rsidRPr="006823E6" w:rsidRDefault="00DB4E9C">
            <w:pPr>
              <w:rPr>
                <w:rFonts w:ascii="Arial" w:hAnsi="Arial" w:cs="Arial"/>
                <w:i/>
                <w:sz w:val="18"/>
                <w:szCs w:val="18"/>
              </w:rPr>
            </w:pPr>
            <w:r w:rsidRPr="006823E6">
              <w:rPr>
                <w:rFonts w:ascii="Arial" w:hAnsi="Arial" w:cs="Arial"/>
                <w:sz w:val="18"/>
                <w:szCs w:val="18"/>
              </w:rPr>
              <w:t xml:space="preserve">Reimbursement is </w:t>
            </w:r>
            <w:r w:rsidR="00830EF7" w:rsidRPr="006823E6">
              <w:rPr>
                <w:rFonts w:ascii="Arial" w:hAnsi="Arial" w:cs="Arial"/>
                <w:sz w:val="18"/>
                <w:szCs w:val="18"/>
              </w:rPr>
              <w:t>$0.4 per km</w:t>
            </w:r>
            <w:r w:rsidRPr="006823E6">
              <w:rPr>
                <w:rFonts w:ascii="Arial" w:hAnsi="Arial" w:cs="Arial"/>
                <w:sz w:val="18"/>
                <w:szCs w:val="18"/>
              </w:rPr>
              <w:t xml:space="preserve">. For distances over 200 km, rent a vehicle, unless time involved makes personal vehicle use more economical. </w:t>
            </w:r>
          </w:p>
        </w:tc>
      </w:tr>
      <w:tr w:rsidR="00DB4E9C" w:rsidRPr="00620F4F" w:rsidTr="00C97398">
        <w:tc>
          <w:tcPr>
            <w:tcW w:w="1698" w:type="dxa"/>
          </w:tcPr>
          <w:p w:rsidR="00DB4E9C" w:rsidRPr="006823E6" w:rsidRDefault="00DB4E9C" w:rsidP="00C97398">
            <w:pPr>
              <w:rPr>
                <w:rFonts w:ascii="Arial" w:hAnsi="Arial" w:cs="Arial"/>
                <w:sz w:val="18"/>
                <w:szCs w:val="18"/>
              </w:rPr>
            </w:pPr>
            <w:r w:rsidRPr="006823E6">
              <w:rPr>
                <w:rFonts w:ascii="Arial" w:hAnsi="Arial" w:cs="Arial"/>
                <w:sz w:val="18"/>
                <w:szCs w:val="18"/>
              </w:rPr>
              <w:t xml:space="preserve">Other </w:t>
            </w:r>
          </w:p>
        </w:tc>
        <w:tc>
          <w:tcPr>
            <w:tcW w:w="273" w:type="dxa"/>
          </w:tcPr>
          <w:p w:rsidR="00DB4E9C" w:rsidRPr="006823E6" w:rsidRDefault="00DB4E9C" w:rsidP="00C97398">
            <w:pPr>
              <w:rPr>
                <w:rFonts w:ascii="Arial" w:hAnsi="Arial" w:cs="Arial"/>
                <w:sz w:val="18"/>
                <w:szCs w:val="18"/>
              </w:rPr>
            </w:pPr>
          </w:p>
        </w:tc>
        <w:tc>
          <w:tcPr>
            <w:tcW w:w="7698" w:type="dxa"/>
          </w:tcPr>
          <w:p w:rsidR="00DB4E9C" w:rsidRPr="006823E6" w:rsidRDefault="00DB4E9C" w:rsidP="00C97398">
            <w:pPr>
              <w:rPr>
                <w:rFonts w:ascii="Arial" w:hAnsi="Arial" w:cs="Arial"/>
                <w:sz w:val="18"/>
                <w:szCs w:val="18"/>
              </w:rPr>
            </w:pPr>
            <w:r w:rsidRPr="006823E6">
              <w:rPr>
                <w:rFonts w:ascii="Arial" w:hAnsi="Arial" w:cs="Arial"/>
                <w:sz w:val="18"/>
                <w:szCs w:val="18"/>
              </w:rPr>
              <w:t>Parking, bridge or highway tolls, taxi or airport limousine fees, and public transportation</w:t>
            </w:r>
          </w:p>
          <w:p w:rsidR="00DB4E9C" w:rsidRPr="006823E6" w:rsidRDefault="00DB4E9C" w:rsidP="00C97398">
            <w:pPr>
              <w:spacing w:line="100" w:lineRule="exact"/>
              <w:rPr>
                <w:rFonts w:ascii="Arial" w:hAnsi="Arial" w:cs="Arial"/>
                <w:sz w:val="18"/>
                <w:szCs w:val="18"/>
              </w:rPr>
            </w:pPr>
          </w:p>
        </w:tc>
      </w:tr>
      <w:tr w:rsidR="00DB4E9C" w:rsidRPr="00620F4F" w:rsidTr="00C97398">
        <w:tc>
          <w:tcPr>
            <w:tcW w:w="9669" w:type="dxa"/>
            <w:gridSpan w:val="3"/>
            <w:shd w:val="clear" w:color="auto" w:fill="F2F2F2" w:themeFill="background1" w:themeFillShade="F2"/>
          </w:tcPr>
          <w:p w:rsidR="00DB4E9C" w:rsidRPr="006823E6" w:rsidRDefault="00DB4E9C" w:rsidP="00C97398">
            <w:pPr>
              <w:jc w:val="center"/>
              <w:rPr>
                <w:rFonts w:ascii="Arial" w:hAnsi="Arial" w:cs="Arial"/>
                <w:b/>
                <w:sz w:val="18"/>
                <w:szCs w:val="18"/>
              </w:rPr>
            </w:pPr>
            <w:r w:rsidRPr="006823E6">
              <w:rPr>
                <w:rFonts w:ascii="Arial" w:hAnsi="Arial" w:cs="Arial"/>
                <w:b/>
                <w:sz w:val="18"/>
                <w:szCs w:val="18"/>
              </w:rPr>
              <w:t>Accommodations</w:t>
            </w:r>
          </w:p>
        </w:tc>
      </w:tr>
      <w:tr w:rsidR="00DB4E9C" w:rsidRPr="00620F4F" w:rsidTr="00C97398">
        <w:tc>
          <w:tcPr>
            <w:tcW w:w="9669" w:type="dxa"/>
            <w:gridSpan w:val="3"/>
          </w:tcPr>
          <w:p w:rsidR="00DB4E9C" w:rsidRPr="006823E6" w:rsidRDefault="00DB4E9C" w:rsidP="00C97398">
            <w:pPr>
              <w:rPr>
                <w:rFonts w:ascii="Arial" w:hAnsi="Arial" w:cs="Arial"/>
                <w:sz w:val="18"/>
                <w:szCs w:val="18"/>
              </w:rPr>
            </w:pPr>
            <w:r w:rsidRPr="006823E6">
              <w:rPr>
                <w:rFonts w:ascii="Arial" w:hAnsi="Arial" w:cs="Arial"/>
                <w:sz w:val="18"/>
                <w:szCs w:val="18"/>
              </w:rPr>
              <w:t>Lodging arrangements should be single accommodation in a standard room in a moderately priced hotel and duration should only be the length of the meeting, + 1 day before or after if necessary for travel connections.</w:t>
            </w:r>
          </w:p>
          <w:p w:rsidR="00DB4E9C" w:rsidRPr="006823E6" w:rsidRDefault="00DB4E9C" w:rsidP="00C97398">
            <w:pPr>
              <w:spacing w:line="100" w:lineRule="exact"/>
              <w:rPr>
                <w:rFonts w:ascii="Arial" w:hAnsi="Arial" w:cs="Arial"/>
                <w:sz w:val="18"/>
                <w:szCs w:val="18"/>
              </w:rPr>
            </w:pPr>
          </w:p>
        </w:tc>
      </w:tr>
      <w:tr w:rsidR="00DB4E9C" w:rsidRPr="00620F4F" w:rsidTr="00C97398">
        <w:tc>
          <w:tcPr>
            <w:tcW w:w="9669" w:type="dxa"/>
            <w:gridSpan w:val="3"/>
            <w:shd w:val="clear" w:color="auto" w:fill="F2F2F2" w:themeFill="background1" w:themeFillShade="F2"/>
          </w:tcPr>
          <w:p w:rsidR="00DB4E9C" w:rsidRPr="006823E6" w:rsidRDefault="00DB4E9C">
            <w:pPr>
              <w:jc w:val="center"/>
              <w:rPr>
                <w:rFonts w:ascii="Arial" w:hAnsi="Arial" w:cs="Arial"/>
                <w:b/>
                <w:i/>
                <w:sz w:val="18"/>
                <w:szCs w:val="18"/>
              </w:rPr>
            </w:pPr>
            <w:r w:rsidRPr="006823E6">
              <w:rPr>
                <w:rFonts w:ascii="Arial" w:hAnsi="Arial" w:cs="Arial"/>
                <w:b/>
                <w:sz w:val="18"/>
                <w:szCs w:val="18"/>
              </w:rPr>
              <w:t>Event Catering</w:t>
            </w:r>
          </w:p>
        </w:tc>
      </w:tr>
      <w:tr w:rsidR="00A027F7" w:rsidRPr="00620F4F" w:rsidTr="00D56792">
        <w:trPr>
          <w:trHeight w:val="775"/>
        </w:trPr>
        <w:tc>
          <w:tcPr>
            <w:tcW w:w="9669" w:type="dxa"/>
            <w:gridSpan w:val="3"/>
          </w:tcPr>
          <w:p w:rsidR="00A027F7" w:rsidRPr="006823E6" w:rsidRDefault="00B43D2C">
            <w:pPr>
              <w:rPr>
                <w:rFonts w:ascii="Arial" w:hAnsi="Arial" w:cs="Arial"/>
                <w:sz w:val="18"/>
                <w:szCs w:val="18"/>
              </w:rPr>
            </w:pPr>
            <w:r w:rsidRPr="006823E6">
              <w:rPr>
                <w:rFonts w:ascii="Arial" w:hAnsi="Arial" w:cs="Arial"/>
                <w:sz w:val="18"/>
                <w:szCs w:val="18"/>
              </w:rPr>
              <w:t>D</w:t>
            </w:r>
            <w:r w:rsidR="00A027F7" w:rsidRPr="006823E6">
              <w:rPr>
                <w:rFonts w:ascii="Arial" w:hAnsi="Arial" w:cs="Arial"/>
                <w:sz w:val="18"/>
                <w:szCs w:val="18"/>
              </w:rPr>
              <w:t>iscretion should be used when deciding whether the serving of food is essential and appropriate based on the time of day of the event</w:t>
            </w:r>
            <w:r w:rsidRPr="006823E6">
              <w:rPr>
                <w:rFonts w:ascii="Arial" w:hAnsi="Arial" w:cs="Arial"/>
                <w:sz w:val="18"/>
                <w:szCs w:val="18"/>
              </w:rPr>
              <w:t>.</w:t>
            </w:r>
            <w:r w:rsidR="002E5B98" w:rsidRPr="006823E6">
              <w:rPr>
                <w:rFonts w:ascii="Arial" w:hAnsi="Arial" w:cs="Arial"/>
                <w:sz w:val="18"/>
                <w:szCs w:val="18"/>
              </w:rPr>
              <w:t xml:space="preserve"> Indicate what is included in the pa</w:t>
            </w:r>
            <w:r w:rsidR="002E5B98" w:rsidRPr="00D56792">
              <w:rPr>
                <w:rFonts w:ascii="Arial" w:hAnsi="Arial" w:cs="Arial"/>
                <w:sz w:val="18"/>
                <w:szCs w:val="18"/>
              </w:rPr>
              <w:t>ckage or the price/meal/person</w:t>
            </w:r>
            <w:r w:rsidR="002E5B98" w:rsidRPr="00C75940">
              <w:rPr>
                <w:rFonts w:ascii="Arial" w:hAnsi="Arial" w:cs="Arial"/>
                <w:sz w:val="18"/>
                <w:szCs w:val="18"/>
              </w:rPr>
              <w:t>.  Maximum price for a day package (including breakfast, lunch</w:t>
            </w:r>
            <w:r w:rsidR="00A00F4C" w:rsidRPr="00C75940">
              <w:rPr>
                <w:rFonts w:ascii="Arial" w:hAnsi="Arial" w:cs="Arial"/>
                <w:sz w:val="18"/>
                <w:szCs w:val="18"/>
              </w:rPr>
              <w:t xml:space="preserve"> and </w:t>
            </w:r>
            <w:r w:rsidR="002E5B98" w:rsidRPr="00C75940">
              <w:rPr>
                <w:rFonts w:ascii="Arial" w:hAnsi="Arial" w:cs="Arial"/>
                <w:sz w:val="18"/>
                <w:szCs w:val="18"/>
              </w:rPr>
              <w:t>dinner) is</w:t>
            </w:r>
            <w:r w:rsidR="00620F4F" w:rsidRPr="00C75940">
              <w:rPr>
                <w:rFonts w:ascii="Arial" w:hAnsi="Arial" w:cs="Arial"/>
                <w:sz w:val="18"/>
                <w:szCs w:val="18"/>
              </w:rPr>
              <w:t xml:space="preserve"> $70 CA</w:t>
            </w:r>
            <w:r w:rsidR="00EC5693" w:rsidRPr="00C75940">
              <w:rPr>
                <w:rFonts w:ascii="Arial" w:hAnsi="Arial" w:cs="Arial"/>
                <w:sz w:val="18"/>
                <w:szCs w:val="18"/>
              </w:rPr>
              <w:t xml:space="preserve"> or 1.25 x the </w:t>
            </w:r>
            <w:r w:rsidR="00A00F4C" w:rsidRPr="00C75940">
              <w:rPr>
                <w:rFonts w:ascii="Arial" w:hAnsi="Arial" w:cs="Arial"/>
                <w:sz w:val="18"/>
                <w:szCs w:val="18"/>
              </w:rPr>
              <w:t xml:space="preserve">individual meal </w:t>
            </w:r>
            <w:r w:rsidR="00EC5693" w:rsidRPr="00C75940">
              <w:rPr>
                <w:rFonts w:ascii="Arial" w:hAnsi="Arial" w:cs="Arial"/>
                <w:sz w:val="18"/>
                <w:szCs w:val="18"/>
              </w:rPr>
              <w:t>allowance</w:t>
            </w:r>
            <w:r w:rsidR="00A00F4C" w:rsidRPr="00C75940">
              <w:rPr>
                <w:rFonts w:ascii="Arial" w:hAnsi="Arial" w:cs="Arial"/>
                <w:sz w:val="18"/>
                <w:szCs w:val="18"/>
              </w:rPr>
              <w:t xml:space="preserve"> </w:t>
            </w:r>
            <w:r w:rsidR="00EC5693" w:rsidRPr="00C75940">
              <w:rPr>
                <w:rFonts w:ascii="Arial" w:hAnsi="Arial" w:cs="Arial"/>
                <w:sz w:val="18"/>
                <w:szCs w:val="18"/>
              </w:rPr>
              <w:t>(see above)</w:t>
            </w:r>
            <w:r w:rsidR="00A00F4C" w:rsidRPr="00C75940">
              <w:rPr>
                <w:rFonts w:ascii="Arial" w:hAnsi="Arial" w:cs="Arial"/>
                <w:sz w:val="18"/>
                <w:szCs w:val="18"/>
              </w:rPr>
              <w:t xml:space="preserve">. </w:t>
            </w:r>
            <w:r w:rsidR="00A00F4C" w:rsidRPr="00C75940">
              <w:rPr>
                <w:rFonts w:ascii="Arial" w:hAnsi="Arial" w:cs="Arial"/>
                <w:b/>
                <w:sz w:val="18"/>
                <w:szCs w:val="18"/>
              </w:rPr>
              <w:t xml:space="preserve">Alcoholic beverages </w:t>
            </w:r>
            <w:r w:rsidR="002D782D" w:rsidRPr="00C75940">
              <w:rPr>
                <w:rFonts w:ascii="Arial" w:hAnsi="Arial" w:cs="Arial"/>
                <w:b/>
                <w:sz w:val="18"/>
                <w:szCs w:val="18"/>
              </w:rPr>
              <w:t>must not be included in the costs.</w:t>
            </w:r>
          </w:p>
        </w:tc>
      </w:tr>
      <w:tr w:rsidR="00DB4E9C" w:rsidRPr="00620F4F" w:rsidTr="00C97398">
        <w:tc>
          <w:tcPr>
            <w:tcW w:w="9669" w:type="dxa"/>
            <w:gridSpan w:val="3"/>
            <w:shd w:val="clear" w:color="auto" w:fill="F2F2F2" w:themeFill="background1" w:themeFillShade="F2"/>
          </w:tcPr>
          <w:p w:rsidR="00DB4E9C" w:rsidRPr="006823E6" w:rsidRDefault="00DB4E9C" w:rsidP="006823E6">
            <w:pPr>
              <w:tabs>
                <w:tab w:val="left" w:pos="936"/>
                <w:tab w:val="center" w:pos="4340"/>
              </w:tabs>
              <w:jc w:val="center"/>
              <w:rPr>
                <w:rFonts w:ascii="Arial" w:hAnsi="Arial" w:cs="Arial"/>
                <w:b/>
                <w:sz w:val="18"/>
                <w:szCs w:val="18"/>
              </w:rPr>
            </w:pPr>
            <w:r w:rsidRPr="006823E6">
              <w:rPr>
                <w:rFonts w:ascii="Arial" w:hAnsi="Arial" w:cs="Arial"/>
                <w:b/>
                <w:sz w:val="18"/>
                <w:szCs w:val="18"/>
              </w:rPr>
              <w:t>Ineligible expenses</w:t>
            </w:r>
          </w:p>
        </w:tc>
      </w:tr>
      <w:tr w:rsidR="00DB4E9C" w:rsidRPr="00620F4F" w:rsidTr="00C97398">
        <w:tc>
          <w:tcPr>
            <w:tcW w:w="1698" w:type="dxa"/>
          </w:tcPr>
          <w:p w:rsidR="00DB4E9C" w:rsidRPr="006823E6" w:rsidRDefault="00DB4E9C" w:rsidP="00C97398">
            <w:pPr>
              <w:rPr>
                <w:rFonts w:ascii="Arial" w:hAnsi="Arial" w:cs="Arial"/>
                <w:sz w:val="18"/>
                <w:szCs w:val="18"/>
              </w:rPr>
            </w:pPr>
            <w:r w:rsidRPr="006823E6">
              <w:rPr>
                <w:rFonts w:ascii="Arial" w:hAnsi="Arial" w:cs="Arial"/>
                <w:sz w:val="18"/>
                <w:szCs w:val="18"/>
              </w:rPr>
              <w:t>Meals</w:t>
            </w:r>
          </w:p>
          <w:p w:rsidR="00DB4E9C" w:rsidRPr="006823E6" w:rsidRDefault="00DB4E9C" w:rsidP="00C97398">
            <w:pPr>
              <w:rPr>
                <w:rFonts w:ascii="Arial" w:hAnsi="Arial" w:cs="Arial"/>
                <w:sz w:val="18"/>
                <w:szCs w:val="18"/>
              </w:rPr>
            </w:pPr>
          </w:p>
        </w:tc>
        <w:tc>
          <w:tcPr>
            <w:tcW w:w="273" w:type="dxa"/>
          </w:tcPr>
          <w:p w:rsidR="00DB4E9C" w:rsidRPr="006823E6" w:rsidRDefault="00DB4E9C" w:rsidP="00C97398">
            <w:pPr>
              <w:rPr>
                <w:rFonts w:ascii="Arial" w:hAnsi="Arial" w:cs="Arial"/>
                <w:sz w:val="18"/>
                <w:szCs w:val="18"/>
              </w:rPr>
            </w:pPr>
          </w:p>
        </w:tc>
        <w:tc>
          <w:tcPr>
            <w:tcW w:w="7698" w:type="dxa"/>
          </w:tcPr>
          <w:p w:rsidR="00DB4E9C" w:rsidRPr="006823E6" w:rsidRDefault="00DB4E9C" w:rsidP="00C97398">
            <w:pPr>
              <w:rPr>
                <w:rFonts w:ascii="Arial" w:hAnsi="Arial" w:cs="Arial"/>
                <w:sz w:val="18"/>
                <w:szCs w:val="18"/>
              </w:rPr>
            </w:pPr>
            <w:r w:rsidRPr="006823E6">
              <w:rPr>
                <w:rFonts w:ascii="Arial" w:hAnsi="Arial" w:cs="Arial"/>
                <w:sz w:val="18"/>
                <w:szCs w:val="18"/>
              </w:rPr>
              <w:t xml:space="preserve">When meals are provided at meetings or as part of airline/railway travel, meal costs are ineligible. </w:t>
            </w:r>
            <w:r w:rsidRPr="006823E6">
              <w:rPr>
                <w:rFonts w:ascii="Arial" w:hAnsi="Arial" w:cs="Arial"/>
                <w:b/>
                <w:sz w:val="18"/>
                <w:szCs w:val="18"/>
              </w:rPr>
              <w:t xml:space="preserve"> Alcoholic beverages are ineligible. </w:t>
            </w:r>
          </w:p>
        </w:tc>
      </w:tr>
      <w:tr w:rsidR="00DB4E9C" w:rsidRPr="00620F4F" w:rsidTr="00C97398">
        <w:tc>
          <w:tcPr>
            <w:tcW w:w="1698" w:type="dxa"/>
          </w:tcPr>
          <w:p w:rsidR="00DB4E9C" w:rsidRPr="006823E6" w:rsidRDefault="00DB4E9C" w:rsidP="00C97398">
            <w:pPr>
              <w:rPr>
                <w:rFonts w:ascii="Arial" w:hAnsi="Arial" w:cs="Arial"/>
                <w:sz w:val="18"/>
                <w:szCs w:val="18"/>
              </w:rPr>
            </w:pPr>
            <w:r w:rsidRPr="006823E6">
              <w:rPr>
                <w:rFonts w:ascii="Arial" w:hAnsi="Arial" w:cs="Arial"/>
                <w:sz w:val="18"/>
                <w:szCs w:val="18"/>
              </w:rPr>
              <w:t>Accommodations</w:t>
            </w:r>
          </w:p>
          <w:p w:rsidR="00DB4E9C" w:rsidRPr="006823E6" w:rsidRDefault="00DB4E9C" w:rsidP="00C97398">
            <w:pPr>
              <w:rPr>
                <w:rFonts w:ascii="Arial" w:hAnsi="Arial" w:cs="Arial"/>
                <w:sz w:val="18"/>
                <w:szCs w:val="18"/>
              </w:rPr>
            </w:pPr>
          </w:p>
        </w:tc>
        <w:tc>
          <w:tcPr>
            <w:tcW w:w="273" w:type="dxa"/>
          </w:tcPr>
          <w:p w:rsidR="00DB4E9C" w:rsidRPr="006823E6" w:rsidRDefault="00DB4E9C" w:rsidP="00C97398">
            <w:pPr>
              <w:rPr>
                <w:rFonts w:ascii="Arial" w:hAnsi="Arial" w:cs="Arial"/>
                <w:sz w:val="18"/>
                <w:szCs w:val="18"/>
              </w:rPr>
            </w:pPr>
          </w:p>
        </w:tc>
        <w:tc>
          <w:tcPr>
            <w:tcW w:w="7698" w:type="dxa"/>
          </w:tcPr>
          <w:p w:rsidR="00DB4E9C" w:rsidRPr="006823E6" w:rsidRDefault="00DB4E9C" w:rsidP="00C97398">
            <w:pPr>
              <w:rPr>
                <w:rFonts w:ascii="Arial" w:hAnsi="Arial" w:cs="Arial"/>
                <w:sz w:val="18"/>
                <w:szCs w:val="18"/>
              </w:rPr>
            </w:pPr>
            <w:r w:rsidRPr="006823E6">
              <w:rPr>
                <w:rFonts w:ascii="Arial" w:hAnsi="Arial" w:cs="Arial"/>
                <w:sz w:val="18"/>
                <w:szCs w:val="18"/>
              </w:rPr>
              <w:t xml:space="preserve">Additional room charges are ineligible: cancellation fee, personal entertainment, partner accompanied </w:t>
            </w:r>
            <w:r w:rsidR="00A027F7" w:rsidRPr="006823E6">
              <w:rPr>
                <w:rFonts w:ascii="Arial" w:hAnsi="Arial" w:cs="Arial"/>
                <w:sz w:val="18"/>
                <w:szCs w:val="18"/>
              </w:rPr>
              <w:t>travelers</w:t>
            </w:r>
            <w:r w:rsidRPr="006823E6">
              <w:rPr>
                <w:rFonts w:ascii="Arial" w:hAnsi="Arial" w:cs="Arial"/>
                <w:sz w:val="18"/>
                <w:szCs w:val="18"/>
              </w:rPr>
              <w:t xml:space="preserve">. </w:t>
            </w:r>
          </w:p>
          <w:p w:rsidR="00DB4E9C" w:rsidRPr="006823E6" w:rsidRDefault="00DB4E9C">
            <w:pPr>
              <w:rPr>
                <w:rFonts w:ascii="Arial" w:hAnsi="Arial" w:cs="Arial"/>
                <w:b/>
                <w:sz w:val="18"/>
                <w:szCs w:val="18"/>
              </w:rPr>
            </w:pPr>
            <w:r w:rsidRPr="006823E6">
              <w:rPr>
                <w:rFonts w:ascii="Arial" w:hAnsi="Arial" w:cs="Arial"/>
                <w:sz w:val="18"/>
                <w:szCs w:val="18"/>
              </w:rPr>
              <w:t>Only accommodation directly relating to the event can be reimbursed.</w:t>
            </w:r>
          </w:p>
        </w:tc>
      </w:tr>
    </w:tbl>
    <w:p w:rsidR="00DB4E9C" w:rsidRPr="006823E6" w:rsidRDefault="00DB4E9C" w:rsidP="006823E6">
      <w:pPr>
        <w:jc w:val="both"/>
        <w:rPr>
          <w:rFonts w:ascii="Arial" w:hAnsi="Arial" w:cs="Arial"/>
          <w:b/>
          <w:sz w:val="18"/>
          <w:szCs w:val="18"/>
        </w:rPr>
      </w:pPr>
    </w:p>
    <w:sectPr w:rsidR="00DB4E9C" w:rsidRPr="006823E6" w:rsidSect="009E026C">
      <w:headerReference w:type="default" r:id="rId14"/>
      <w:type w:val="continuous"/>
      <w:pgSz w:w="12240" w:h="15840"/>
      <w:pgMar w:top="12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87" w:rsidRDefault="00C53D87">
      <w:r>
        <w:separator/>
      </w:r>
    </w:p>
  </w:endnote>
  <w:endnote w:type="continuationSeparator" w:id="0">
    <w:p w:rsidR="00C53D87" w:rsidRDefault="00C5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273284"/>
      <w:docPartObj>
        <w:docPartGallery w:val="Page Numbers (Bottom of Page)"/>
        <w:docPartUnique/>
      </w:docPartObj>
    </w:sdtPr>
    <w:sdtEndPr>
      <w:rPr>
        <w:noProof/>
      </w:rPr>
    </w:sdtEndPr>
    <w:sdtContent>
      <w:p w:rsidR="00C97398" w:rsidRDefault="00C97398">
        <w:pPr>
          <w:pStyle w:val="Footer"/>
          <w:jc w:val="right"/>
        </w:pPr>
        <w:r>
          <w:fldChar w:fldCharType="begin"/>
        </w:r>
        <w:r>
          <w:instrText xml:space="preserve"> PAGE   \* MERGEFORMAT </w:instrText>
        </w:r>
        <w:r>
          <w:fldChar w:fldCharType="separate"/>
        </w:r>
        <w:r w:rsidR="00D1157A">
          <w:rPr>
            <w:noProof/>
          </w:rPr>
          <w:t>7</w:t>
        </w:r>
        <w:r>
          <w:rPr>
            <w:noProof/>
          </w:rPr>
          <w:fldChar w:fldCharType="end"/>
        </w:r>
      </w:p>
    </w:sdtContent>
  </w:sdt>
  <w:p w:rsidR="00C97398" w:rsidRDefault="00C97398" w:rsidP="00A200FA">
    <w:pPr>
      <w:pStyle w:val="Footer"/>
      <w:tabs>
        <w:tab w:val="clear" w:pos="4320"/>
        <w:tab w:val="clear" w:pos="8640"/>
        <w:tab w:val="left" w:pos="1415"/>
      </w:tabs>
    </w:pPr>
    <w:r>
      <w:rPr>
        <w:noProof/>
        <w:lang w:val="en-CA" w:eastAsia="en-CA"/>
      </w:rPr>
      <w:drawing>
        <wp:anchor distT="0" distB="0" distL="118745" distR="118745" simplePos="0" relativeHeight="251665408" behindDoc="0" locked="0" layoutInCell="1" allowOverlap="1" wp14:anchorId="4F5E29C1" wp14:editId="6A74AC4C">
          <wp:simplePos x="0" y="0"/>
          <wp:positionH relativeFrom="page">
            <wp:posOffset>234315</wp:posOffset>
          </wp:positionH>
          <wp:positionV relativeFrom="page">
            <wp:posOffset>9296400</wp:posOffset>
          </wp:positionV>
          <wp:extent cx="7592060" cy="914400"/>
          <wp:effectExtent l="0" t="0" r="8890" b="0"/>
          <wp:wrapTight wrapText="bothSides">
            <wp:wrapPolygon edited="0">
              <wp:start x="0" y="0"/>
              <wp:lineTo x="0" y="21150"/>
              <wp:lineTo x="21571" y="21150"/>
              <wp:lineTo x="2157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060" cy="914400"/>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98" w:rsidRPr="00031C42" w:rsidRDefault="00C97398" w:rsidP="00031C42">
    <w:pPr>
      <w:pStyle w:val="Footer"/>
    </w:pPr>
    <w:r>
      <w:rPr>
        <w:noProof/>
        <w:lang w:val="en-CA" w:eastAsia="en-CA"/>
      </w:rPr>
      <w:drawing>
        <wp:anchor distT="0" distB="0" distL="118745" distR="118745" simplePos="0" relativeHeight="251659264" behindDoc="0" locked="0" layoutInCell="1" allowOverlap="1" wp14:anchorId="131EE88A" wp14:editId="23CBA245">
          <wp:simplePos x="0" y="0"/>
          <wp:positionH relativeFrom="page">
            <wp:posOffset>81915</wp:posOffset>
          </wp:positionH>
          <wp:positionV relativeFrom="page">
            <wp:posOffset>9144000</wp:posOffset>
          </wp:positionV>
          <wp:extent cx="7592060" cy="914400"/>
          <wp:effectExtent l="0" t="0" r="8890" b="0"/>
          <wp:wrapTight wrapText="bothSides">
            <wp:wrapPolygon edited="0">
              <wp:start x="0" y="0"/>
              <wp:lineTo x="0" y="21150"/>
              <wp:lineTo x="21571" y="21150"/>
              <wp:lineTo x="2157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060" cy="91440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87" w:rsidRDefault="00C53D87">
      <w:r>
        <w:separator/>
      </w:r>
    </w:p>
  </w:footnote>
  <w:footnote w:type="continuationSeparator" w:id="0">
    <w:p w:rsidR="00C53D87" w:rsidRDefault="00C53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98" w:rsidRDefault="00C97398">
    <w:pPr>
      <w:pStyle w:val="Header"/>
    </w:pPr>
    <w:r>
      <w:rPr>
        <w:noProof/>
        <w:lang w:val="en-CA" w:eastAsia="en-CA"/>
      </w:rPr>
      <w:drawing>
        <wp:anchor distT="0" distB="0" distL="114300" distR="114300" simplePos="0" relativeHeight="251667456" behindDoc="1" locked="0" layoutInCell="1" allowOverlap="1" wp14:anchorId="386F9676" wp14:editId="2BEBF852">
          <wp:simplePos x="0" y="0"/>
          <wp:positionH relativeFrom="column">
            <wp:posOffset>-908685</wp:posOffset>
          </wp:positionH>
          <wp:positionV relativeFrom="paragraph">
            <wp:posOffset>-485775</wp:posOffset>
          </wp:positionV>
          <wp:extent cx="5943600" cy="1327150"/>
          <wp:effectExtent l="0" t="0" r="0" b="635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 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27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98" w:rsidRDefault="00C97398">
    <w:pPr>
      <w:pStyle w:val="Header"/>
    </w:pPr>
    <w:r>
      <w:rPr>
        <w:noProof/>
        <w:lang w:val="en-CA" w:eastAsia="en-CA"/>
      </w:rPr>
      <w:drawing>
        <wp:anchor distT="0" distB="0" distL="114300" distR="114300" simplePos="0" relativeHeight="251663360" behindDoc="1" locked="0" layoutInCell="1" allowOverlap="1" wp14:anchorId="20F99E35" wp14:editId="2337149F">
          <wp:simplePos x="0" y="0"/>
          <wp:positionH relativeFrom="column">
            <wp:posOffset>-914400</wp:posOffset>
          </wp:positionH>
          <wp:positionV relativeFrom="paragraph">
            <wp:posOffset>-457200</wp:posOffset>
          </wp:positionV>
          <wp:extent cx="5943600" cy="1327150"/>
          <wp:effectExtent l="0" t="0" r="0" b="635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 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27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98" w:rsidRPr="006C43E9" w:rsidRDefault="00C97398" w:rsidP="00CD261B">
    <w:pPr>
      <w:pStyle w:val="Header"/>
    </w:pPr>
    <w:r>
      <w:rPr>
        <w:noProof/>
        <w:lang w:val="en-CA" w:eastAsia="en-CA"/>
      </w:rPr>
      <w:drawing>
        <wp:anchor distT="0" distB="0" distL="114300" distR="114300" simplePos="0" relativeHeight="251669504" behindDoc="1" locked="0" layoutInCell="1" allowOverlap="1" wp14:anchorId="66524D7E" wp14:editId="7E73D581">
          <wp:simplePos x="0" y="0"/>
          <wp:positionH relativeFrom="column">
            <wp:posOffset>-960755</wp:posOffset>
          </wp:positionH>
          <wp:positionV relativeFrom="paragraph">
            <wp:posOffset>-447675</wp:posOffset>
          </wp:positionV>
          <wp:extent cx="5943600" cy="1327150"/>
          <wp:effectExtent l="0" t="0" r="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 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27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DB7"/>
    <w:multiLevelType w:val="hybridMultilevel"/>
    <w:tmpl w:val="842C1362"/>
    <w:lvl w:ilvl="0" w:tplc="0409000F">
      <w:start w:val="1"/>
      <w:numFmt w:val="decimal"/>
      <w:lvlText w:val="%1."/>
      <w:lvlJc w:val="left"/>
      <w:pPr>
        <w:ind w:left="644" w:hanging="360"/>
      </w:pPr>
    </w:lvl>
    <w:lvl w:ilvl="1" w:tplc="FC60B19A">
      <w:start w:val="1"/>
      <w:numFmt w:val="lowerLetter"/>
      <w:lvlText w:val="%2."/>
      <w:lvlJc w:val="left"/>
      <w:pPr>
        <w:ind w:left="1364" w:hanging="360"/>
      </w:pPr>
      <w:rPr>
        <w:b w:val="0"/>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774200"/>
    <w:multiLevelType w:val="hybridMultilevel"/>
    <w:tmpl w:val="9A8A503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02971A3D"/>
    <w:multiLevelType w:val="hybridMultilevel"/>
    <w:tmpl w:val="87B6D71E"/>
    <w:lvl w:ilvl="0" w:tplc="B822628C">
      <w:start w:val="1"/>
      <w:numFmt w:val="bullet"/>
      <w:lvlText w:val=""/>
      <w:lvlJc w:val="left"/>
      <w:pPr>
        <w:ind w:left="771" w:hanging="360"/>
      </w:pPr>
      <w:rPr>
        <w:rFonts w:ascii="Symbol" w:hAnsi="Symbol" w:hint="default"/>
        <w:color w:val="F9423A"/>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3">
    <w:nsid w:val="029E1B48"/>
    <w:multiLevelType w:val="hybridMultilevel"/>
    <w:tmpl w:val="3C4200AA"/>
    <w:lvl w:ilvl="0" w:tplc="F370A806">
      <w:start w:val="1"/>
      <w:numFmt w:val="bullet"/>
      <w:lvlText w:val=""/>
      <w:lvlJc w:val="left"/>
      <w:pPr>
        <w:ind w:left="720" w:hanging="360"/>
      </w:pPr>
      <w:rPr>
        <w:rFonts w:ascii="Symbol" w:hAnsi="Symbol" w:hint="default"/>
        <w:color w:val="FF5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F170E"/>
    <w:multiLevelType w:val="hybridMultilevel"/>
    <w:tmpl w:val="74EE4E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51063FC"/>
    <w:multiLevelType w:val="hybridMultilevel"/>
    <w:tmpl w:val="055E65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A7975C0"/>
    <w:multiLevelType w:val="hybridMultilevel"/>
    <w:tmpl w:val="99ACDF66"/>
    <w:lvl w:ilvl="0" w:tplc="B822628C">
      <w:start w:val="1"/>
      <w:numFmt w:val="bullet"/>
      <w:lvlText w:val=""/>
      <w:lvlJc w:val="left"/>
      <w:pPr>
        <w:ind w:left="720" w:hanging="360"/>
      </w:pPr>
      <w:rPr>
        <w:rFonts w:ascii="Symbol" w:hAnsi="Symbol" w:hint="default"/>
        <w:color w:val="F9423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E71728"/>
    <w:multiLevelType w:val="hybridMultilevel"/>
    <w:tmpl w:val="EA381370"/>
    <w:lvl w:ilvl="0" w:tplc="FF7CBC86">
      <w:start w:val="2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E476900"/>
    <w:multiLevelType w:val="hybridMultilevel"/>
    <w:tmpl w:val="EFA2A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EDD78F5"/>
    <w:multiLevelType w:val="hybridMultilevel"/>
    <w:tmpl w:val="4888DC84"/>
    <w:lvl w:ilvl="0" w:tplc="6B366CE8">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2AD1FAC"/>
    <w:multiLevelType w:val="hybridMultilevel"/>
    <w:tmpl w:val="B39A9A82"/>
    <w:lvl w:ilvl="0" w:tplc="10090017">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4C44BDA"/>
    <w:multiLevelType w:val="hybridMultilevel"/>
    <w:tmpl w:val="45D0BC96"/>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nsid w:val="18A411D6"/>
    <w:multiLevelType w:val="hybridMultilevel"/>
    <w:tmpl w:val="0DCA7E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19C97506"/>
    <w:multiLevelType w:val="hybridMultilevel"/>
    <w:tmpl w:val="8110ABE0"/>
    <w:lvl w:ilvl="0" w:tplc="4306BB68">
      <w:start w:val="1"/>
      <w:numFmt w:val="bullet"/>
      <w:lvlText w:val=""/>
      <w:lvlJc w:val="left"/>
      <w:pPr>
        <w:ind w:left="720" w:hanging="360"/>
      </w:pPr>
      <w:rPr>
        <w:rFonts w:ascii="Symbol" w:hAnsi="Symbol"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AE879B5"/>
    <w:multiLevelType w:val="hybridMultilevel"/>
    <w:tmpl w:val="D656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B524B75"/>
    <w:multiLevelType w:val="hybridMultilevel"/>
    <w:tmpl w:val="2B5A73F2"/>
    <w:lvl w:ilvl="0" w:tplc="4306BB68">
      <w:start w:val="1"/>
      <w:numFmt w:val="bullet"/>
      <w:lvlText w:val=""/>
      <w:lvlJc w:val="left"/>
      <w:pPr>
        <w:ind w:left="720" w:hanging="360"/>
      </w:pPr>
      <w:rPr>
        <w:rFonts w:ascii="Symbol" w:hAnsi="Symbol"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5590241"/>
    <w:multiLevelType w:val="hybridMultilevel"/>
    <w:tmpl w:val="3AF6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B63DE"/>
    <w:multiLevelType w:val="hybridMultilevel"/>
    <w:tmpl w:val="895623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78E31F4"/>
    <w:multiLevelType w:val="hybridMultilevel"/>
    <w:tmpl w:val="15C45074"/>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9">
    <w:nsid w:val="289C191F"/>
    <w:multiLevelType w:val="hybridMultilevel"/>
    <w:tmpl w:val="19E4B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A7B6536"/>
    <w:multiLevelType w:val="hybridMultilevel"/>
    <w:tmpl w:val="0A7C868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2AC75299"/>
    <w:multiLevelType w:val="hybridMultilevel"/>
    <w:tmpl w:val="40D469EA"/>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C9A4A2D"/>
    <w:multiLevelType w:val="hybridMultilevel"/>
    <w:tmpl w:val="E6D2852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2ED307DA"/>
    <w:multiLevelType w:val="hybridMultilevel"/>
    <w:tmpl w:val="01A43038"/>
    <w:lvl w:ilvl="0" w:tplc="365005C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DC0B72"/>
    <w:multiLevelType w:val="hybridMultilevel"/>
    <w:tmpl w:val="49F6B9FC"/>
    <w:lvl w:ilvl="0" w:tplc="38AA49B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37613159"/>
    <w:multiLevelType w:val="hybridMultilevel"/>
    <w:tmpl w:val="CFA0DDC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38A12860"/>
    <w:multiLevelType w:val="hybridMultilevel"/>
    <w:tmpl w:val="39EEB824"/>
    <w:lvl w:ilvl="0" w:tplc="23FE094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B240153"/>
    <w:multiLevelType w:val="hybridMultilevel"/>
    <w:tmpl w:val="6034014E"/>
    <w:lvl w:ilvl="0" w:tplc="10090017">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3B2D780A"/>
    <w:multiLevelType w:val="hybridMultilevel"/>
    <w:tmpl w:val="D6F64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C4A3010"/>
    <w:multiLevelType w:val="hybridMultilevel"/>
    <w:tmpl w:val="CE5C2722"/>
    <w:lvl w:ilvl="0" w:tplc="ACD03A84">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3FDD53BE"/>
    <w:multiLevelType w:val="hybridMultilevel"/>
    <w:tmpl w:val="A1C8E064"/>
    <w:lvl w:ilvl="0" w:tplc="F60250F8">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1">
    <w:nsid w:val="41ED568B"/>
    <w:multiLevelType w:val="hybridMultilevel"/>
    <w:tmpl w:val="842C1362"/>
    <w:lvl w:ilvl="0" w:tplc="0409000F">
      <w:start w:val="1"/>
      <w:numFmt w:val="decimal"/>
      <w:lvlText w:val="%1."/>
      <w:lvlJc w:val="left"/>
      <w:pPr>
        <w:ind w:left="720" w:hanging="360"/>
      </w:pPr>
    </w:lvl>
    <w:lvl w:ilvl="1" w:tplc="FC60B1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AF742A"/>
    <w:multiLevelType w:val="hybridMultilevel"/>
    <w:tmpl w:val="71F67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9AA437E"/>
    <w:multiLevelType w:val="hybridMultilevel"/>
    <w:tmpl w:val="2BC21F80"/>
    <w:lvl w:ilvl="0" w:tplc="CA84CC1E">
      <w:start w:val="2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AE272F6"/>
    <w:multiLevelType w:val="hybridMultilevel"/>
    <w:tmpl w:val="0DCA7E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51AF75D1"/>
    <w:multiLevelType w:val="hybridMultilevel"/>
    <w:tmpl w:val="203859F8"/>
    <w:lvl w:ilvl="0" w:tplc="1009001B">
      <w:start w:val="1"/>
      <w:numFmt w:val="lowerRoman"/>
      <w:lvlText w:val="%1."/>
      <w:lvlJc w:val="righ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36">
    <w:nsid w:val="51E63C06"/>
    <w:multiLevelType w:val="hybridMultilevel"/>
    <w:tmpl w:val="F1804D96"/>
    <w:lvl w:ilvl="0" w:tplc="209420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52E67F5D"/>
    <w:multiLevelType w:val="hybridMultilevel"/>
    <w:tmpl w:val="2990F83A"/>
    <w:lvl w:ilvl="0" w:tplc="024C877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8824313"/>
    <w:multiLevelType w:val="hybridMultilevel"/>
    <w:tmpl w:val="D8F012C8"/>
    <w:lvl w:ilvl="0" w:tplc="B822628C">
      <w:start w:val="1"/>
      <w:numFmt w:val="bullet"/>
      <w:lvlText w:val=""/>
      <w:lvlJc w:val="left"/>
      <w:pPr>
        <w:ind w:left="720" w:hanging="360"/>
      </w:pPr>
      <w:rPr>
        <w:rFonts w:ascii="Symbol" w:hAnsi="Symbol" w:hint="default"/>
        <w:color w:val="F942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675D50"/>
    <w:multiLevelType w:val="hybridMultilevel"/>
    <w:tmpl w:val="FC20F7E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nsid w:val="61F52D43"/>
    <w:multiLevelType w:val="hybridMultilevel"/>
    <w:tmpl w:val="1C3EDF2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nsid w:val="63E64B18"/>
    <w:multiLevelType w:val="hybridMultilevel"/>
    <w:tmpl w:val="419A36FC"/>
    <w:lvl w:ilvl="0" w:tplc="0AACECDA">
      <w:start w:val="1"/>
      <w:numFmt w:val="decimal"/>
      <w:lvlText w:val="7.%1"/>
      <w:lvlJc w:val="right"/>
      <w:pPr>
        <w:ind w:left="720" w:hanging="360"/>
      </w:pPr>
      <w:rPr>
        <w:rFonts w:hint="default"/>
        <w:b/>
      </w:rPr>
    </w:lvl>
    <w:lvl w:ilvl="1" w:tplc="B3764A2E">
      <w:start w:val="1"/>
      <w:numFmt w:val="lowerRoman"/>
      <w:lvlText w:val="%2."/>
      <w:lvlJc w:val="right"/>
      <w:pPr>
        <w:ind w:left="1440" w:hanging="360"/>
      </w:pPr>
      <w:rPr>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B8D4AB2"/>
    <w:multiLevelType w:val="hybridMultilevel"/>
    <w:tmpl w:val="D0A612C2"/>
    <w:lvl w:ilvl="0" w:tplc="ED243F2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9D35B75"/>
    <w:multiLevelType w:val="hybridMultilevel"/>
    <w:tmpl w:val="9396828E"/>
    <w:lvl w:ilvl="0" w:tplc="4306BB68">
      <w:start w:val="1"/>
      <w:numFmt w:val="bullet"/>
      <w:lvlText w:val=""/>
      <w:lvlJc w:val="left"/>
      <w:pPr>
        <w:ind w:left="771" w:hanging="360"/>
      </w:pPr>
      <w:rPr>
        <w:rFonts w:ascii="Symbol" w:hAnsi="Symbol" w:hint="default"/>
        <w:color w:val="FF0000"/>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44">
    <w:nsid w:val="7A8A4688"/>
    <w:multiLevelType w:val="hybridMultilevel"/>
    <w:tmpl w:val="7D50D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7"/>
  </w:num>
  <w:num w:numId="2">
    <w:abstractNumId w:val="33"/>
  </w:num>
  <w:num w:numId="3">
    <w:abstractNumId w:val="7"/>
  </w:num>
  <w:num w:numId="4">
    <w:abstractNumId w:val="8"/>
  </w:num>
  <w:num w:numId="5">
    <w:abstractNumId w:val="43"/>
  </w:num>
  <w:num w:numId="6">
    <w:abstractNumId w:val="26"/>
  </w:num>
  <w:num w:numId="7">
    <w:abstractNumId w:val="32"/>
  </w:num>
  <w:num w:numId="8">
    <w:abstractNumId w:val="28"/>
  </w:num>
  <w:num w:numId="9">
    <w:abstractNumId w:val="13"/>
  </w:num>
  <w:num w:numId="10">
    <w:abstractNumId w:val="15"/>
  </w:num>
  <w:num w:numId="11">
    <w:abstractNumId w:val="2"/>
  </w:num>
  <w:num w:numId="12">
    <w:abstractNumId w:val="6"/>
  </w:num>
  <w:num w:numId="13">
    <w:abstractNumId w:val="14"/>
  </w:num>
  <w:num w:numId="14">
    <w:abstractNumId w:val="38"/>
  </w:num>
  <w:num w:numId="15">
    <w:abstractNumId w:val="40"/>
  </w:num>
  <w:num w:numId="16">
    <w:abstractNumId w:val="0"/>
  </w:num>
  <w:num w:numId="17">
    <w:abstractNumId w:val="31"/>
  </w:num>
  <w:num w:numId="18">
    <w:abstractNumId w:val="3"/>
  </w:num>
  <w:num w:numId="19">
    <w:abstractNumId w:val="16"/>
  </w:num>
  <w:num w:numId="20">
    <w:abstractNumId w:val="21"/>
  </w:num>
  <w:num w:numId="21">
    <w:abstractNumId w:val="9"/>
  </w:num>
  <w:num w:numId="22">
    <w:abstractNumId w:val="41"/>
  </w:num>
  <w:num w:numId="23">
    <w:abstractNumId w:val="34"/>
  </w:num>
  <w:num w:numId="24">
    <w:abstractNumId w:val="10"/>
  </w:num>
  <w:num w:numId="25">
    <w:abstractNumId w:val="12"/>
  </w:num>
  <w:num w:numId="26">
    <w:abstractNumId w:val="44"/>
  </w:num>
  <w:num w:numId="27">
    <w:abstractNumId w:val="27"/>
  </w:num>
  <w:num w:numId="28">
    <w:abstractNumId w:val="42"/>
  </w:num>
  <w:num w:numId="29">
    <w:abstractNumId w:val="36"/>
  </w:num>
  <w:num w:numId="30">
    <w:abstractNumId w:val="24"/>
  </w:num>
  <w:num w:numId="31">
    <w:abstractNumId w:val="17"/>
  </w:num>
  <w:num w:numId="32">
    <w:abstractNumId w:val="19"/>
  </w:num>
  <w:num w:numId="33">
    <w:abstractNumId w:val="23"/>
  </w:num>
  <w:num w:numId="34">
    <w:abstractNumId w:val="35"/>
  </w:num>
  <w:num w:numId="35">
    <w:abstractNumId w:val="5"/>
  </w:num>
  <w:num w:numId="36">
    <w:abstractNumId w:val="22"/>
  </w:num>
  <w:num w:numId="37">
    <w:abstractNumId w:val="29"/>
  </w:num>
  <w:num w:numId="38">
    <w:abstractNumId w:val="18"/>
  </w:num>
  <w:num w:numId="39">
    <w:abstractNumId w:val="30"/>
  </w:num>
  <w:num w:numId="40">
    <w:abstractNumId w:val="11"/>
  </w:num>
  <w:num w:numId="41">
    <w:abstractNumId w:val="39"/>
  </w:num>
  <w:num w:numId="42">
    <w:abstractNumId w:val="4"/>
  </w:num>
  <w:num w:numId="43">
    <w:abstractNumId w:val="1"/>
  </w:num>
  <w:num w:numId="44">
    <w:abstractNumId w:val="2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mirrorMargins/>
  <w:documentProtection w:edit="forms"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42"/>
    <w:rsid w:val="00005383"/>
    <w:rsid w:val="00005692"/>
    <w:rsid w:val="00030113"/>
    <w:rsid w:val="00031C42"/>
    <w:rsid w:val="00032EAC"/>
    <w:rsid w:val="0004173A"/>
    <w:rsid w:val="00042836"/>
    <w:rsid w:val="00043BD1"/>
    <w:rsid w:val="000449F0"/>
    <w:rsid w:val="00044B8F"/>
    <w:rsid w:val="00053B57"/>
    <w:rsid w:val="000618F7"/>
    <w:rsid w:val="00063092"/>
    <w:rsid w:val="00065CCE"/>
    <w:rsid w:val="00075363"/>
    <w:rsid w:val="00076706"/>
    <w:rsid w:val="000A77CD"/>
    <w:rsid w:val="000B09A9"/>
    <w:rsid w:val="000E5380"/>
    <w:rsid w:val="000F6F9B"/>
    <w:rsid w:val="001014F3"/>
    <w:rsid w:val="00101930"/>
    <w:rsid w:val="00122AE7"/>
    <w:rsid w:val="001301C0"/>
    <w:rsid w:val="00134E03"/>
    <w:rsid w:val="001503B8"/>
    <w:rsid w:val="001517C1"/>
    <w:rsid w:val="00157440"/>
    <w:rsid w:val="001630C3"/>
    <w:rsid w:val="00175FBF"/>
    <w:rsid w:val="0017652A"/>
    <w:rsid w:val="00182B22"/>
    <w:rsid w:val="00186F4C"/>
    <w:rsid w:val="00191609"/>
    <w:rsid w:val="001A7644"/>
    <w:rsid w:val="001B58DB"/>
    <w:rsid w:val="001B6CFC"/>
    <w:rsid w:val="001C3DB1"/>
    <w:rsid w:val="001D2262"/>
    <w:rsid w:val="001D48C0"/>
    <w:rsid w:val="001D5DC7"/>
    <w:rsid w:val="001E0A43"/>
    <w:rsid w:val="001E1107"/>
    <w:rsid w:val="001E5959"/>
    <w:rsid w:val="001E6989"/>
    <w:rsid w:val="001F1601"/>
    <w:rsid w:val="001F5ADC"/>
    <w:rsid w:val="002037C0"/>
    <w:rsid w:val="00207E20"/>
    <w:rsid w:val="00231F7B"/>
    <w:rsid w:val="002337D0"/>
    <w:rsid w:val="0026279A"/>
    <w:rsid w:val="002778A4"/>
    <w:rsid w:val="00296C20"/>
    <w:rsid w:val="002A5E8A"/>
    <w:rsid w:val="002B1559"/>
    <w:rsid w:val="002B39E6"/>
    <w:rsid w:val="002B7F3D"/>
    <w:rsid w:val="002C4D00"/>
    <w:rsid w:val="002D6347"/>
    <w:rsid w:val="002D782D"/>
    <w:rsid w:val="002E2969"/>
    <w:rsid w:val="002E5500"/>
    <w:rsid w:val="002E5B98"/>
    <w:rsid w:val="0030321E"/>
    <w:rsid w:val="00336859"/>
    <w:rsid w:val="00337B59"/>
    <w:rsid w:val="003436EE"/>
    <w:rsid w:val="00344063"/>
    <w:rsid w:val="003447E0"/>
    <w:rsid w:val="00354486"/>
    <w:rsid w:val="00375460"/>
    <w:rsid w:val="00377D09"/>
    <w:rsid w:val="003A53AC"/>
    <w:rsid w:val="003A5847"/>
    <w:rsid w:val="003B59CF"/>
    <w:rsid w:val="003B7528"/>
    <w:rsid w:val="003C10BF"/>
    <w:rsid w:val="003C30BA"/>
    <w:rsid w:val="003C4666"/>
    <w:rsid w:val="003C6660"/>
    <w:rsid w:val="003D130E"/>
    <w:rsid w:val="003D2A55"/>
    <w:rsid w:val="003D7945"/>
    <w:rsid w:val="003E7E46"/>
    <w:rsid w:val="003F2F2E"/>
    <w:rsid w:val="004067E1"/>
    <w:rsid w:val="0041340E"/>
    <w:rsid w:val="004137DD"/>
    <w:rsid w:val="004220E1"/>
    <w:rsid w:val="00426809"/>
    <w:rsid w:val="00435D53"/>
    <w:rsid w:val="00440180"/>
    <w:rsid w:val="00456AD6"/>
    <w:rsid w:val="0046001A"/>
    <w:rsid w:val="00461189"/>
    <w:rsid w:val="00463772"/>
    <w:rsid w:val="00465725"/>
    <w:rsid w:val="00465807"/>
    <w:rsid w:val="0046645F"/>
    <w:rsid w:val="00483C5C"/>
    <w:rsid w:val="00487F47"/>
    <w:rsid w:val="00490798"/>
    <w:rsid w:val="00493AD2"/>
    <w:rsid w:val="00497AF1"/>
    <w:rsid w:val="004A4C63"/>
    <w:rsid w:val="004A709C"/>
    <w:rsid w:val="004B31C8"/>
    <w:rsid w:val="004C0F94"/>
    <w:rsid w:val="004C4139"/>
    <w:rsid w:val="004C6AB3"/>
    <w:rsid w:val="004F2DB7"/>
    <w:rsid w:val="004F3FB4"/>
    <w:rsid w:val="004F450F"/>
    <w:rsid w:val="004F679F"/>
    <w:rsid w:val="004F750A"/>
    <w:rsid w:val="00512109"/>
    <w:rsid w:val="005253F9"/>
    <w:rsid w:val="005335F6"/>
    <w:rsid w:val="00537932"/>
    <w:rsid w:val="00540B88"/>
    <w:rsid w:val="00557A20"/>
    <w:rsid w:val="00557E86"/>
    <w:rsid w:val="00586E10"/>
    <w:rsid w:val="005A064F"/>
    <w:rsid w:val="005B0351"/>
    <w:rsid w:val="005B37A3"/>
    <w:rsid w:val="005B4FDC"/>
    <w:rsid w:val="005C20BE"/>
    <w:rsid w:val="005D246B"/>
    <w:rsid w:val="005D5965"/>
    <w:rsid w:val="005D676C"/>
    <w:rsid w:val="005D76E4"/>
    <w:rsid w:val="005F3BD1"/>
    <w:rsid w:val="00607BE0"/>
    <w:rsid w:val="006166D8"/>
    <w:rsid w:val="00620F4F"/>
    <w:rsid w:val="0062244F"/>
    <w:rsid w:val="006237D1"/>
    <w:rsid w:val="0062390E"/>
    <w:rsid w:val="00626393"/>
    <w:rsid w:val="00632B74"/>
    <w:rsid w:val="006352C6"/>
    <w:rsid w:val="00646B82"/>
    <w:rsid w:val="00651A27"/>
    <w:rsid w:val="006565B9"/>
    <w:rsid w:val="00671810"/>
    <w:rsid w:val="006748FF"/>
    <w:rsid w:val="006823E6"/>
    <w:rsid w:val="00683E3C"/>
    <w:rsid w:val="00690250"/>
    <w:rsid w:val="00692BA2"/>
    <w:rsid w:val="00696DB6"/>
    <w:rsid w:val="006F341C"/>
    <w:rsid w:val="006F634D"/>
    <w:rsid w:val="006F7AC1"/>
    <w:rsid w:val="00701C77"/>
    <w:rsid w:val="0070608A"/>
    <w:rsid w:val="007069B5"/>
    <w:rsid w:val="00715C5B"/>
    <w:rsid w:val="00716AAF"/>
    <w:rsid w:val="007208E7"/>
    <w:rsid w:val="00721F83"/>
    <w:rsid w:val="00742051"/>
    <w:rsid w:val="0078315C"/>
    <w:rsid w:val="00784D75"/>
    <w:rsid w:val="007B0F80"/>
    <w:rsid w:val="007B5506"/>
    <w:rsid w:val="007C4F59"/>
    <w:rsid w:val="007D067E"/>
    <w:rsid w:val="00830EF7"/>
    <w:rsid w:val="00831CEC"/>
    <w:rsid w:val="00840DBD"/>
    <w:rsid w:val="00845F60"/>
    <w:rsid w:val="008464A3"/>
    <w:rsid w:val="00867C2B"/>
    <w:rsid w:val="00872CBB"/>
    <w:rsid w:val="00877960"/>
    <w:rsid w:val="00883437"/>
    <w:rsid w:val="0088718A"/>
    <w:rsid w:val="0089695A"/>
    <w:rsid w:val="00896F6E"/>
    <w:rsid w:val="008A3A48"/>
    <w:rsid w:val="008A3E12"/>
    <w:rsid w:val="008B233B"/>
    <w:rsid w:val="008C09DA"/>
    <w:rsid w:val="008C1B5C"/>
    <w:rsid w:val="008C32FE"/>
    <w:rsid w:val="008D0B57"/>
    <w:rsid w:val="008E093A"/>
    <w:rsid w:val="008E1F2B"/>
    <w:rsid w:val="008F21F0"/>
    <w:rsid w:val="0090287F"/>
    <w:rsid w:val="009327BB"/>
    <w:rsid w:val="009344FB"/>
    <w:rsid w:val="00937746"/>
    <w:rsid w:val="0095443E"/>
    <w:rsid w:val="00955B4A"/>
    <w:rsid w:val="009567C3"/>
    <w:rsid w:val="00962170"/>
    <w:rsid w:val="009652FB"/>
    <w:rsid w:val="00965C51"/>
    <w:rsid w:val="00970ACB"/>
    <w:rsid w:val="00975372"/>
    <w:rsid w:val="00975B72"/>
    <w:rsid w:val="00980F77"/>
    <w:rsid w:val="00996182"/>
    <w:rsid w:val="009A21AE"/>
    <w:rsid w:val="009A2EF4"/>
    <w:rsid w:val="009B23D7"/>
    <w:rsid w:val="009C0A36"/>
    <w:rsid w:val="009E026C"/>
    <w:rsid w:val="009E497C"/>
    <w:rsid w:val="009E5911"/>
    <w:rsid w:val="009F5DE9"/>
    <w:rsid w:val="00A00F4C"/>
    <w:rsid w:val="00A01CA9"/>
    <w:rsid w:val="00A027F7"/>
    <w:rsid w:val="00A05D7A"/>
    <w:rsid w:val="00A200FA"/>
    <w:rsid w:val="00A407C9"/>
    <w:rsid w:val="00A434F7"/>
    <w:rsid w:val="00A47886"/>
    <w:rsid w:val="00A61725"/>
    <w:rsid w:val="00A63E1F"/>
    <w:rsid w:val="00A64CBE"/>
    <w:rsid w:val="00A726FC"/>
    <w:rsid w:val="00A7339C"/>
    <w:rsid w:val="00A74CDC"/>
    <w:rsid w:val="00A74E00"/>
    <w:rsid w:val="00A7651F"/>
    <w:rsid w:val="00A76BFA"/>
    <w:rsid w:val="00A83F0D"/>
    <w:rsid w:val="00A841B1"/>
    <w:rsid w:val="00A84624"/>
    <w:rsid w:val="00A93CAE"/>
    <w:rsid w:val="00AA0618"/>
    <w:rsid w:val="00AA6805"/>
    <w:rsid w:val="00AC0455"/>
    <w:rsid w:val="00AC60A9"/>
    <w:rsid w:val="00AD7E24"/>
    <w:rsid w:val="00AE5557"/>
    <w:rsid w:val="00AF1EE5"/>
    <w:rsid w:val="00AF213A"/>
    <w:rsid w:val="00B00891"/>
    <w:rsid w:val="00B12A51"/>
    <w:rsid w:val="00B33FBA"/>
    <w:rsid w:val="00B43D2C"/>
    <w:rsid w:val="00B462A8"/>
    <w:rsid w:val="00B50EDF"/>
    <w:rsid w:val="00B53B6B"/>
    <w:rsid w:val="00B72977"/>
    <w:rsid w:val="00B73462"/>
    <w:rsid w:val="00B73677"/>
    <w:rsid w:val="00B74A20"/>
    <w:rsid w:val="00B760C5"/>
    <w:rsid w:val="00B8287F"/>
    <w:rsid w:val="00B946DA"/>
    <w:rsid w:val="00BA090B"/>
    <w:rsid w:val="00BA35F7"/>
    <w:rsid w:val="00BA4346"/>
    <w:rsid w:val="00BB4CB0"/>
    <w:rsid w:val="00BC180B"/>
    <w:rsid w:val="00BC2947"/>
    <w:rsid w:val="00BC6974"/>
    <w:rsid w:val="00BD279D"/>
    <w:rsid w:val="00BD504A"/>
    <w:rsid w:val="00BE0F9C"/>
    <w:rsid w:val="00BF26AF"/>
    <w:rsid w:val="00BF36D7"/>
    <w:rsid w:val="00BF4845"/>
    <w:rsid w:val="00C02EC9"/>
    <w:rsid w:val="00C24076"/>
    <w:rsid w:val="00C26965"/>
    <w:rsid w:val="00C33BA3"/>
    <w:rsid w:val="00C44958"/>
    <w:rsid w:val="00C50CBD"/>
    <w:rsid w:val="00C53D87"/>
    <w:rsid w:val="00C57780"/>
    <w:rsid w:val="00C75940"/>
    <w:rsid w:val="00C844BE"/>
    <w:rsid w:val="00C860B6"/>
    <w:rsid w:val="00C97398"/>
    <w:rsid w:val="00CB26DB"/>
    <w:rsid w:val="00CC183F"/>
    <w:rsid w:val="00CC4FC4"/>
    <w:rsid w:val="00CD09B9"/>
    <w:rsid w:val="00CD1297"/>
    <w:rsid w:val="00CD261B"/>
    <w:rsid w:val="00CE7259"/>
    <w:rsid w:val="00CF1297"/>
    <w:rsid w:val="00CF6494"/>
    <w:rsid w:val="00D041A7"/>
    <w:rsid w:val="00D04C89"/>
    <w:rsid w:val="00D11287"/>
    <w:rsid w:val="00D1157A"/>
    <w:rsid w:val="00D141D8"/>
    <w:rsid w:val="00D2113B"/>
    <w:rsid w:val="00D223A6"/>
    <w:rsid w:val="00D401E6"/>
    <w:rsid w:val="00D41BAF"/>
    <w:rsid w:val="00D44D31"/>
    <w:rsid w:val="00D5023D"/>
    <w:rsid w:val="00D552DB"/>
    <w:rsid w:val="00D56792"/>
    <w:rsid w:val="00D56F35"/>
    <w:rsid w:val="00D6375A"/>
    <w:rsid w:val="00D774DC"/>
    <w:rsid w:val="00D80635"/>
    <w:rsid w:val="00D91AFB"/>
    <w:rsid w:val="00D91F86"/>
    <w:rsid w:val="00D95A2A"/>
    <w:rsid w:val="00DA57BA"/>
    <w:rsid w:val="00DB0014"/>
    <w:rsid w:val="00DB1BD5"/>
    <w:rsid w:val="00DB4E9C"/>
    <w:rsid w:val="00DB5460"/>
    <w:rsid w:val="00DC38D6"/>
    <w:rsid w:val="00DD26E1"/>
    <w:rsid w:val="00DD5C20"/>
    <w:rsid w:val="00DE1BF4"/>
    <w:rsid w:val="00DE718F"/>
    <w:rsid w:val="00DF3C67"/>
    <w:rsid w:val="00DF3F35"/>
    <w:rsid w:val="00E146CF"/>
    <w:rsid w:val="00E17B1C"/>
    <w:rsid w:val="00E22152"/>
    <w:rsid w:val="00E30DF2"/>
    <w:rsid w:val="00E33C47"/>
    <w:rsid w:val="00E37B46"/>
    <w:rsid w:val="00E40975"/>
    <w:rsid w:val="00E56215"/>
    <w:rsid w:val="00E74202"/>
    <w:rsid w:val="00E91669"/>
    <w:rsid w:val="00E950CE"/>
    <w:rsid w:val="00E95D05"/>
    <w:rsid w:val="00EB629C"/>
    <w:rsid w:val="00EC5693"/>
    <w:rsid w:val="00ED2180"/>
    <w:rsid w:val="00EE5670"/>
    <w:rsid w:val="00F0592B"/>
    <w:rsid w:val="00F107C1"/>
    <w:rsid w:val="00F1276D"/>
    <w:rsid w:val="00F341FE"/>
    <w:rsid w:val="00F54C60"/>
    <w:rsid w:val="00F630A5"/>
    <w:rsid w:val="00F632F7"/>
    <w:rsid w:val="00F70C6C"/>
    <w:rsid w:val="00F83832"/>
    <w:rsid w:val="00FC60B1"/>
    <w:rsid w:val="00FE1028"/>
    <w:rsid w:val="00FE3B60"/>
    <w:rsid w:val="00FF72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C42"/>
    <w:pPr>
      <w:tabs>
        <w:tab w:val="center" w:pos="4320"/>
        <w:tab w:val="right" w:pos="8640"/>
      </w:tabs>
    </w:pPr>
  </w:style>
  <w:style w:type="character" w:customStyle="1" w:styleId="HeaderChar">
    <w:name w:val="Header Char"/>
    <w:basedOn w:val="DefaultParagraphFont"/>
    <w:link w:val="Header"/>
    <w:uiPriority w:val="99"/>
    <w:rsid w:val="00031C42"/>
  </w:style>
  <w:style w:type="paragraph" w:styleId="Footer">
    <w:name w:val="footer"/>
    <w:basedOn w:val="Normal"/>
    <w:link w:val="FooterChar"/>
    <w:uiPriority w:val="99"/>
    <w:unhideWhenUsed/>
    <w:rsid w:val="00031C42"/>
    <w:pPr>
      <w:tabs>
        <w:tab w:val="center" w:pos="4320"/>
        <w:tab w:val="right" w:pos="8640"/>
      </w:tabs>
    </w:pPr>
  </w:style>
  <w:style w:type="character" w:customStyle="1" w:styleId="FooterChar">
    <w:name w:val="Footer Char"/>
    <w:basedOn w:val="DefaultParagraphFont"/>
    <w:link w:val="Footer"/>
    <w:uiPriority w:val="99"/>
    <w:rsid w:val="00031C42"/>
  </w:style>
  <w:style w:type="paragraph" w:styleId="ListParagraph">
    <w:name w:val="List Paragraph"/>
    <w:basedOn w:val="Normal"/>
    <w:uiPriority w:val="34"/>
    <w:qFormat/>
    <w:rsid w:val="004F450F"/>
    <w:pPr>
      <w:ind w:left="720"/>
      <w:contextualSpacing/>
    </w:pPr>
  </w:style>
  <w:style w:type="character" w:styleId="Hyperlink">
    <w:name w:val="Hyperlink"/>
    <w:basedOn w:val="DefaultParagraphFont"/>
    <w:uiPriority w:val="99"/>
    <w:unhideWhenUsed/>
    <w:rsid w:val="004F450F"/>
    <w:rPr>
      <w:color w:val="0000FF" w:themeColor="hyperlink"/>
      <w:u w:val="single"/>
    </w:rPr>
  </w:style>
  <w:style w:type="character" w:styleId="CommentReference">
    <w:name w:val="annotation reference"/>
    <w:basedOn w:val="DefaultParagraphFont"/>
    <w:uiPriority w:val="99"/>
    <w:semiHidden/>
    <w:unhideWhenUsed/>
    <w:rsid w:val="00DF3F35"/>
    <w:rPr>
      <w:sz w:val="16"/>
      <w:szCs w:val="16"/>
    </w:rPr>
  </w:style>
  <w:style w:type="paragraph" w:styleId="CommentText">
    <w:name w:val="annotation text"/>
    <w:basedOn w:val="Normal"/>
    <w:link w:val="CommentTextChar"/>
    <w:uiPriority w:val="99"/>
    <w:semiHidden/>
    <w:unhideWhenUsed/>
    <w:rsid w:val="00DF3F35"/>
    <w:rPr>
      <w:sz w:val="20"/>
      <w:szCs w:val="20"/>
    </w:rPr>
  </w:style>
  <w:style w:type="character" w:customStyle="1" w:styleId="CommentTextChar">
    <w:name w:val="Comment Text Char"/>
    <w:basedOn w:val="DefaultParagraphFont"/>
    <w:link w:val="CommentText"/>
    <w:uiPriority w:val="99"/>
    <w:semiHidden/>
    <w:rsid w:val="00DF3F35"/>
    <w:rPr>
      <w:sz w:val="20"/>
      <w:szCs w:val="20"/>
    </w:rPr>
  </w:style>
  <w:style w:type="paragraph" w:styleId="CommentSubject">
    <w:name w:val="annotation subject"/>
    <w:basedOn w:val="CommentText"/>
    <w:next w:val="CommentText"/>
    <w:link w:val="CommentSubjectChar"/>
    <w:uiPriority w:val="99"/>
    <w:semiHidden/>
    <w:unhideWhenUsed/>
    <w:rsid w:val="00DF3F35"/>
    <w:rPr>
      <w:b/>
      <w:bCs/>
    </w:rPr>
  </w:style>
  <w:style w:type="character" w:customStyle="1" w:styleId="CommentSubjectChar">
    <w:name w:val="Comment Subject Char"/>
    <w:basedOn w:val="CommentTextChar"/>
    <w:link w:val="CommentSubject"/>
    <w:uiPriority w:val="99"/>
    <w:semiHidden/>
    <w:rsid w:val="00DF3F35"/>
    <w:rPr>
      <w:b/>
      <w:bCs/>
      <w:sz w:val="20"/>
      <w:szCs w:val="20"/>
    </w:rPr>
  </w:style>
  <w:style w:type="paragraph" w:styleId="BalloonText">
    <w:name w:val="Balloon Text"/>
    <w:basedOn w:val="Normal"/>
    <w:link w:val="BalloonTextChar"/>
    <w:uiPriority w:val="99"/>
    <w:semiHidden/>
    <w:unhideWhenUsed/>
    <w:rsid w:val="00DF3F35"/>
    <w:rPr>
      <w:rFonts w:ascii="Tahoma" w:hAnsi="Tahoma" w:cs="Tahoma"/>
      <w:sz w:val="16"/>
      <w:szCs w:val="16"/>
    </w:rPr>
  </w:style>
  <w:style w:type="character" w:customStyle="1" w:styleId="BalloonTextChar">
    <w:name w:val="Balloon Text Char"/>
    <w:basedOn w:val="DefaultParagraphFont"/>
    <w:link w:val="BalloonText"/>
    <w:uiPriority w:val="99"/>
    <w:semiHidden/>
    <w:rsid w:val="00DF3F35"/>
    <w:rPr>
      <w:rFonts w:ascii="Tahoma" w:hAnsi="Tahoma" w:cs="Tahoma"/>
      <w:sz w:val="16"/>
      <w:szCs w:val="16"/>
    </w:rPr>
  </w:style>
  <w:style w:type="paragraph" w:styleId="NormalWeb">
    <w:name w:val="Normal (Web)"/>
    <w:basedOn w:val="Normal"/>
    <w:uiPriority w:val="99"/>
    <w:unhideWhenUsed/>
    <w:rsid w:val="006F341C"/>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E37B46"/>
    <w:rPr>
      <w:color w:val="808080"/>
    </w:rPr>
  </w:style>
  <w:style w:type="table" w:styleId="TableGrid">
    <w:name w:val="Table Grid"/>
    <w:basedOn w:val="TableNormal"/>
    <w:uiPriority w:val="59"/>
    <w:rsid w:val="008D0B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208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208E7"/>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C42"/>
    <w:pPr>
      <w:tabs>
        <w:tab w:val="center" w:pos="4320"/>
        <w:tab w:val="right" w:pos="8640"/>
      </w:tabs>
    </w:pPr>
  </w:style>
  <w:style w:type="character" w:customStyle="1" w:styleId="HeaderChar">
    <w:name w:val="Header Char"/>
    <w:basedOn w:val="DefaultParagraphFont"/>
    <w:link w:val="Header"/>
    <w:uiPriority w:val="99"/>
    <w:rsid w:val="00031C42"/>
  </w:style>
  <w:style w:type="paragraph" w:styleId="Footer">
    <w:name w:val="footer"/>
    <w:basedOn w:val="Normal"/>
    <w:link w:val="FooterChar"/>
    <w:uiPriority w:val="99"/>
    <w:unhideWhenUsed/>
    <w:rsid w:val="00031C42"/>
    <w:pPr>
      <w:tabs>
        <w:tab w:val="center" w:pos="4320"/>
        <w:tab w:val="right" w:pos="8640"/>
      </w:tabs>
    </w:pPr>
  </w:style>
  <w:style w:type="character" w:customStyle="1" w:styleId="FooterChar">
    <w:name w:val="Footer Char"/>
    <w:basedOn w:val="DefaultParagraphFont"/>
    <w:link w:val="Footer"/>
    <w:uiPriority w:val="99"/>
    <w:rsid w:val="00031C42"/>
  </w:style>
  <w:style w:type="paragraph" w:styleId="ListParagraph">
    <w:name w:val="List Paragraph"/>
    <w:basedOn w:val="Normal"/>
    <w:uiPriority w:val="34"/>
    <w:qFormat/>
    <w:rsid w:val="004F450F"/>
    <w:pPr>
      <w:ind w:left="720"/>
      <w:contextualSpacing/>
    </w:pPr>
  </w:style>
  <w:style w:type="character" w:styleId="Hyperlink">
    <w:name w:val="Hyperlink"/>
    <w:basedOn w:val="DefaultParagraphFont"/>
    <w:uiPriority w:val="99"/>
    <w:unhideWhenUsed/>
    <w:rsid w:val="004F450F"/>
    <w:rPr>
      <w:color w:val="0000FF" w:themeColor="hyperlink"/>
      <w:u w:val="single"/>
    </w:rPr>
  </w:style>
  <w:style w:type="character" w:styleId="CommentReference">
    <w:name w:val="annotation reference"/>
    <w:basedOn w:val="DefaultParagraphFont"/>
    <w:uiPriority w:val="99"/>
    <w:semiHidden/>
    <w:unhideWhenUsed/>
    <w:rsid w:val="00DF3F35"/>
    <w:rPr>
      <w:sz w:val="16"/>
      <w:szCs w:val="16"/>
    </w:rPr>
  </w:style>
  <w:style w:type="paragraph" w:styleId="CommentText">
    <w:name w:val="annotation text"/>
    <w:basedOn w:val="Normal"/>
    <w:link w:val="CommentTextChar"/>
    <w:uiPriority w:val="99"/>
    <w:semiHidden/>
    <w:unhideWhenUsed/>
    <w:rsid w:val="00DF3F35"/>
    <w:rPr>
      <w:sz w:val="20"/>
      <w:szCs w:val="20"/>
    </w:rPr>
  </w:style>
  <w:style w:type="character" w:customStyle="1" w:styleId="CommentTextChar">
    <w:name w:val="Comment Text Char"/>
    <w:basedOn w:val="DefaultParagraphFont"/>
    <w:link w:val="CommentText"/>
    <w:uiPriority w:val="99"/>
    <w:semiHidden/>
    <w:rsid w:val="00DF3F35"/>
    <w:rPr>
      <w:sz w:val="20"/>
      <w:szCs w:val="20"/>
    </w:rPr>
  </w:style>
  <w:style w:type="paragraph" w:styleId="CommentSubject">
    <w:name w:val="annotation subject"/>
    <w:basedOn w:val="CommentText"/>
    <w:next w:val="CommentText"/>
    <w:link w:val="CommentSubjectChar"/>
    <w:uiPriority w:val="99"/>
    <w:semiHidden/>
    <w:unhideWhenUsed/>
    <w:rsid w:val="00DF3F35"/>
    <w:rPr>
      <w:b/>
      <w:bCs/>
    </w:rPr>
  </w:style>
  <w:style w:type="character" w:customStyle="1" w:styleId="CommentSubjectChar">
    <w:name w:val="Comment Subject Char"/>
    <w:basedOn w:val="CommentTextChar"/>
    <w:link w:val="CommentSubject"/>
    <w:uiPriority w:val="99"/>
    <w:semiHidden/>
    <w:rsid w:val="00DF3F35"/>
    <w:rPr>
      <w:b/>
      <w:bCs/>
      <w:sz w:val="20"/>
      <w:szCs w:val="20"/>
    </w:rPr>
  </w:style>
  <w:style w:type="paragraph" w:styleId="BalloonText">
    <w:name w:val="Balloon Text"/>
    <w:basedOn w:val="Normal"/>
    <w:link w:val="BalloonTextChar"/>
    <w:uiPriority w:val="99"/>
    <w:semiHidden/>
    <w:unhideWhenUsed/>
    <w:rsid w:val="00DF3F35"/>
    <w:rPr>
      <w:rFonts w:ascii="Tahoma" w:hAnsi="Tahoma" w:cs="Tahoma"/>
      <w:sz w:val="16"/>
      <w:szCs w:val="16"/>
    </w:rPr>
  </w:style>
  <w:style w:type="character" w:customStyle="1" w:styleId="BalloonTextChar">
    <w:name w:val="Balloon Text Char"/>
    <w:basedOn w:val="DefaultParagraphFont"/>
    <w:link w:val="BalloonText"/>
    <w:uiPriority w:val="99"/>
    <w:semiHidden/>
    <w:rsid w:val="00DF3F35"/>
    <w:rPr>
      <w:rFonts w:ascii="Tahoma" w:hAnsi="Tahoma" w:cs="Tahoma"/>
      <w:sz w:val="16"/>
      <w:szCs w:val="16"/>
    </w:rPr>
  </w:style>
  <w:style w:type="paragraph" w:styleId="NormalWeb">
    <w:name w:val="Normal (Web)"/>
    <w:basedOn w:val="Normal"/>
    <w:uiPriority w:val="99"/>
    <w:unhideWhenUsed/>
    <w:rsid w:val="006F341C"/>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E37B46"/>
    <w:rPr>
      <w:color w:val="808080"/>
    </w:rPr>
  </w:style>
  <w:style w:type="table" w:styleId="TableGrid">
    <w:name w:val="Table Grid"/>
    <w:basedOn w:val="TableNormal"/>
    <w:uiPriority w:val="59"/>
    <w:rsid w:val="008D0B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208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208E7"/>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8916">
      <w:bodyDiv w:val="1"/>
      <w:marLeft w:val="0"/>
      <w:marRight w:val="0"/>
      <w:marTop w:val="0"/>
      <w:marBottom w:val="0"/>
      <w:divBdr>
        <w:top w:val="none" w:sz="0" w:space="0" w:color="auto"/>
        <w:left w:val="none" w:sz="0" w:space="0" w:color="auto"/>
        <w:bottom w:val="none" w:sz="0" w:space="0" w:color="auto"/>
        <w:right w:val="none" w:sz="0" w:space="0" w:color="auto"/>
      </w:divBdr>
    </w:div>
    <w:div w:id="389619725">
      <w:bodyDiv w:val="1"/>
      <w:marLeft w:val="0"/>
      <w:marRight w:val="0"/>
      <w:marTop w:val="0"/>
      <w:marBottom w:val="0"/>
      <w:divBdr>
        <w:top w:val="none" w:sz="0" w:space="0" w:color="auto"/>
        <w:left w:val="none" w:sz="0" w:space="0" w:color="auto"/>
        <w:bottom w:val="none" w:sz="0" w:space="0" w:color="auto"/>
        <w:right w:val="none" w:sz="0" w:space="0" w:color="auto"/>
      </w:divBdr>
    </w:div>
    <w:div w:id="1383215466">
      <w:bodyDiv w:val="1"/>
      <w:marLeft w:val="0"/>
      <w:marRight w:val="0"/>
      <w:marTop w:val="0"/>
      <w:marBottom w:val="0"/>
      <w:divBdr>
        <w:top w:val="none" w:sz="0" w:space="0" w:color="auto"/>
        <w:left w:val="none" w:sz="0" w:space="0" w:color="auto"/>
        <w:bottom w:val="none" w:sz="0" w:space="0" w:color="auto"/>
        <w:right w:val="none" w:sz="0" w:space="0" w:color="auto"/>
      </w:divBdr>
    </w:div>
    <w:div w:id="198118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ents@braininstitute.c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3B43580-5F46-4E76-8AFD-82100E1E64F9}"/>
      </w:docPartPr>
      <w:docPartBody>
        <w:p w:rsidR="00A700EC" w:rsidRDefault="001A6266">
          <w:r w:rsidRPr="00C248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FC"/>
    <w:rsid w:val="000739FC"/>
    <w:rsid w:val="00107B39"/>
    <w:rsid w:val="00186FF3"/>
    <w:rsid w:val="001A6266"/>
    <w:rsid w:val="005A04FC"/>
    <w:rsid w:val="005E20B1"/>
    <w:rsid w:val="005E6AA6"/>
    <w:rsid w:val="00742695"/>
    <w:rsid w:val="00806EE9"/>
    <w:rsid w:val="008072A1"/>
    <w:rsid w:val="00A700EC"/>
    <w:rsid w:val="00A7481D"/>
    <w:rsid w:val="00B315B1"/>
    <w:rsid w:val="00B90856"/>
    <w:rsid w:val="00BF4B19"/>
    <w:rsid w:val="00C21A7D"/>
    <w:rsid w:val="00D620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A7D"/>
    <w:rPr>
      <w:color w:val="808080"/>
    </w:rPr>
  </w:style>
  <w:style w:type="paragraph" w:customStyle="1" w:styleId="3D59768506224B66A1BDACA7F39F0DED">
    <w:name w:val="3D59768506224B66A1BDACA7F39F0DED"/>
    <w:rsid w:val="000739FC"/>
  </w:style>
  <w:style w:type="paragraph" w:customStyle="1" w:styleId="49CCA375CA374020A9A4EF8E58965DA2">
    <w:name w:val="49CCA375CA374020A9A4EF8E58965DA2"/>
    <w:rsid w:val="005A04FC"/>
    <w:pPr>
      <w:spacing w:after="0" w:line="240" w:lineRule="auto"/>
    </w:pPr>
    <w:rPr>
      <w:rFonts w:eastAsiaTheme="minorHAnsi"/>
      <w:sz w:val="24"/>
      <w:szCs w:val="24"/>
      <w:lang w:val="en-US" w:eastAsia="en-US"/>
    </w:rPr>
  </w:style>
  <w:style w:type="paragraph" w:customStyle="1" w:styleId="67B05995BE294836951F97B7FF8C026C">
    <w:name w:val="67B05995BE294836951F97B7FF8C026C"/>
    <w:rsid w:val="005A04FC"/>
    <w:pPr>
      <w:spacing w:after="0" w:line="240" w:lineRule="auto"/>
    </w:pPr>
    <w:rPr>
      <w:rFonts w:eastAsiaTheme="minorHAnsi"/>
      <w:sz w:val="24"/>
      <w:szCs w:val="24"/>
      <w:lang w:val="en-US" w:eastAsia="en-US"/>
    </w:rPr>
  </w:style>
  <w:style w:type="paragraph" w:customStyle="1" w:styleId="EC37D351B7A64948864791F8881D7B71">
    <w:name w:val="EC37D351B7A64948864791F8881D7B71"/>
    <w:rsid w:val="005A04FC"/>
    <w:pPr>
      <w:spacing w:after="0" w:line="240" w:lineRule="auto"/>
      <w:ind w:left="720"/>
      <w:contextualSpacing/>
    </w:pPr>
    <w:rPr>
      <w:rFonts w:eastAsiaTheme="minorHAnsi"/>
      <w:sz w:val="24"/>
      <w:szCs w:val="24"/>
      <w:lang w:val="en-US" w:eastAsia="en-US"/>
    </w:rPr>
  </w:style>
  <w:style w:type="paragraph" w:customStyle="1" w:styleId="FEF0CDAA07134DA99EE31CA8F8504A63">
    <w:name w:val="FEF0CDAA07134DA99EE31CA8F8504A63"/>
    <w:rsid w:val="005A04FC"/>
    <w:pPr>
      <w:spacing w:after="0" w:line="240" w:lineRule="auto"/>
    </w:pPr>
    <w:rPr>
      <w:rFonts w:eastAsiaTheme="minorHAnsi"/>
      <w:sz w:val="24"/>
      <w:szCs w:val="24"/>
      <w:lang w:val="en-US" w:eastAsia="en-US"/>
    </w:rPr>
  </w:style>
  <w:style w:type="paragraph" w:customStyle="1" w:styleId="3D59768506224B66A1BDACA7F39F0DED1">
    <w:name w:val="3D59768506224B66A1BDACA7F39F0DED1"/>
    <w:rsid w:val="005A04FC"/>
    <w:pPr>
      <w:spacing w:after="0" w:line="240" w:lineRule="auto"/>
    </w:pPr>
    <w:rPr>
      <w:rFonts w:eastAsiaTheme="minorHAnsi"/>
      <w:sz w:val="24"/>
      <w:szCs w:val="24"/>
      <w:lang w:val="en-US" w:eastAsia="en-US"/>
    </w:rPr>
  </w:style>
  <w:style w:type="paragraph" w:customStyle="1" w:styleId="581877EE33FC4841B53E60A2B0D243FC">
    <w:name w:val="581877EE33FC4841B53E60A2B0D243FC"/>
    <w:rsid w:val="005A04FC"/>
    <w:pPr>
      <w:spacing w:after="0" w:line="240" w:lineRule="auto"/>
    </w:pPr>
    <w:rPr>
      <w:rFonts w:eastAsiaTheme="minorHAnsi"/>
      <w:sz w:val="24"/>
      <w:szCs w:val="24"/>
      <w:lang w:val="en-US" w:eastAsia="en-US"/>
    </w:rPr>
  </w:style>
  <w:style w:type="paragraph" w:customStyle="1" w:styleId="6D55CC71CD6C440BAC6FDC6D8B3F87CE">
    <w:name w:val="6D55CC71CD6C440BAC6FDC6D8B3F87CE"/>
    <w:rsid w:val="005A04FC"/>
    <w:pPr>
      <w:spacing w:after="0" w:line="240" w:lineRule="auto"/>
    </w:pPr>
    <w:rPr>
      <w:rFonts w:eastAsiaTheme="minorHAnsi"/>
      <w:sz w:val="24"/>
      <w:szCs w:val="24"/>
      <w:lang w:val="en-US" w:eastAsia="en-US"/>
    </w:rPr>
  </w:style>
  <w:style w:type="paragraph" w:customStyle="1" w:styleId="3B778F8AC74948B0A60FDBF5A2B66AFB">
    <w:name w:val="3B778F8AC74948B0A60FDBF5A2B66AFB"/>
    <w:rsid w:val="005A04FC"/>
    <w:pPr>
      <w:spacing w:after="0" w:line="240" w:lineRule="auto"/>
    </w:pPr>
    <w:rPr>
      <w:rFonts w:eastAsiaTheme="minorHAnsi"/>
      <w:sz w:val="24"/>
      <w:szCs w:val="24"/>
      <w:lang w:val="en-US" w:eastAsia="en-US"/>
    </w:rPr>
  </w:style>
  <w:style w:type="paragraph" w:customStyle="1" w:styleId="EA3E413324F94B298A6413D40E4BB367">
    <w:name w:val="EA3E413324F94B298A6413D40E4BB367"/>
    <w:rsid w:val="005A04FC"/>
    <w:pPr>
      <w:spacing w:after="0" w:line="240" w:lineRule="auto"/>
    </w:pPr>
    <w:rPr>
      <w:rFonts w:eastAsiaTheme="minorHAnsi"/>
      <w:sz w:val="24"/>
      <w:szCs w:val="24"/>
      <w:lang w:val="en-US" w:eastAsia="en-US"/>
    </w:rPr>
  </w:style>
  <w:style w:type="paragraph" w:customStyle="1" w:styleId="EE79F407BAA54DBDADCBEFE8A3B07AA8">
    <w:name w:val="EE79F407BAA54DBDADCBEFE8A3B07AA8"/>
    <w:rsid w:val="005A04FC"/>
    <w:pPr>
      <w:spacing w:after="0" w:line="240" w:lineRule="auto"/>
    </w:pPr>
    <w:rPr>
      <w:rFonts w:eastAsiaTheme="minorHAnsi"/>
      <w:sz w:val="24"/>
      <w:szCs w:val="24"/>
      <w:lang w:val="en-US" w:eastAsia="en-US"/>
    </w:rPr>
  </w:style>
  <w:style w:type="paragraph" w:customStyle="1" w:styleId="2DC7F75CDFF6430693380CDD62496E3F">
    <w:name w:val="2DC7F75CDFF6430693380CDD62496E3F"/>
    <w:rsid w:val="005A04FC"/>
    <w:pPr>
      <w:spacing w:after="0" w:line="240" w:lineRule="auto"/>
    </w:pPr>
    <w:rPr>
      <w:rFonts w:eastAsiaTheme="minorHAnsi"/>
      <w:sz w:val="24"/>
      <w:szCs w:val="24"/>
      <w:lang w:val="en-US" w:eastAsia="en-US"/>
    </w:rPr>
  </w:style>
  <w:style w:type="paragraph" w:customStyle="1" w:styleId="D9A712620FE54041841EF691F730F074">
    <w:name w:val="D9A712620FE54041841EF691F730F074"/>
    <w:rsid w:val="005A04FC"/>
    <w:pPr>
      <w:spacing w:after="0" w:line="240" w:lineRule="auto"/>
    </w:pPr>
    <w:rPr>
      <w:rFonts w:eastAsiaTheme="minorHAnsi"/>
      <w:sz w:val="24"/>
      <w:szCs w:val="24"/>
      <w:lang w:val="en-US" w:eastAsia="en-US"/>
    </w:rPr>
  </w:style>
  <w:style w:type="paragraph" w:customStyle="1" w:styleId="55F79E0FB77D4149BC3E32227C846DC3">
    <w:name w:val="55F79E0FB77D4149BC3E32227C846DC3"/>
    <w:rsid w:val="005A04FC"/>
    <w:pPr>
      <w:spacing w:after="0" w:line="240" w:lineRule="auto"/>
      <w:ind w:left="720"/>
      <w:contextualSpacing/>
    </w:pPr>
    <w:rPr>
      <w:rFonts w:eastAsiaTheme="minorHAnsi"/>
      <w:sz w:val="24"/>
      <w:szCs w:val="24"/>
      <w:lang w:val="en-US" w:eastAsia="en-US"/>
    </w:rPr>
  </w:style>
  <w:style w:type="paragraph" w:customStyle="1" w:styleId="2D3393C717534F21B297C416756F54C5">
    <w:name w:val="2D3393C717534F21B297C416756F54C5"/>
    <w:rsid w:val="005A04FC"/>
    <w:pPr>
      <w:spacing w:after="0" w:line="240" w:lineRule="auto"/>
      <w:ind w:left="720"/>
      <w:contextualSpacing/>
    </w:pPr>
    <w:rPr>
      <w:rFonts w:eastAsiaTheme="minorHAnsi"/>
      <w:sz w:val="24"/>
      <w:szCs w:val="24"/>
      <w:lang w:val="en-US" w:eastAsia="en-US"/>
    </w:rPr>
  </w:style>
  <w:style w:type="paragraph" w:customStyle="1" w:styleId="9CC9C285930641D7BD31B61ED59D2332">
    <w:name w:val="9CC9C285930641D7BD31B61ED59D2332"/>
    <w:rsid w:val="005A04FC"/>
    <w:pPr>
      <w:spacing w:after="0" w:line="240" w:lineRule="auto"/>
    </w:pPr>
    <w:rPr>
      <w:rFonts w:eastAsiaTheme="minorHAnsi"/>
      <w:sz w:val="24"/>
      <w:szCs w:val="24"/>
      <w:lang w:val="en-US" w:eastAsia="en-US"/>
    </w:rPr>
  </w:style>
  <w:style w:type="paragraph" w:customStyle="1" w:styleId="8C28ACBF0ABC45538C1A6AAF99A46952">
    <w:name w:val="8C28ACBF0ABC45538C1A6AAF99A46952"/>
    <w:rsid w:val="005A04FC"/>
    <w:pPr>
      <w:spacing w:after="0" w:line="240" w:lineRule="auto"/>
    </w:pPr>
    <w:rPr>
      <w:rFonts w:eastAsiaTheme="minorHAnsi"/>
      <w:sz w:val="24"/>
      <w:szCs w:val="24"/>
      <w:lang w:val="en-US" w:eastAsia="en-US"/>
    </w:rPr>
  </w:style>
  <w:style w:type="paragraph" w:customStyle="1" w:styleId="2FF8F2293BA14FECA9F4FD4D83CC5AD2">
    <w:name w:val="2FF8F2293BA14FECA9F4FD4D83CC5AD2"/>
    <w:rsid w:val="005A04FC"/>
    <w:pPr>
      <w:spacing w:after="0" w:line="240" w:lineRule="auto"/>
    </w:pPr>
    <w:rPr>
      <w:rFonts w:eastAsiaTheme="minorHAnsi"/>
      <w:sz w:val="24"/>
      <w:szCs w:val="24"/>
      <w:lang w:val="en-US" w:eastAsia="en-US"/>
    </w:rPr>
  </w:style>
  <w:style w:type="paragraph" w:customStyle="1" w:styleId="F70DB46B63EA4C568581EEFB72D830A1">
    <w:name w:val="F70DB46B63EA4C568581EEFB72D830A1"/>
    <w:rsid w:val="005A04FC"/>
    <w:pPr>
      <w:spacing w:after="0" w:line="240" w:lineRule="auto"/>
    </w:pPr>
    <w:rPr>
      <w:rFonts w:eastAsiaTheme="minorHAnsi"/>
      <w:sz w:val="24"/>
      <w:szCs w:val="24"/>
      <w:lang w:val="en-US" w:eastAsia="en-US"/>
    </w:rPr>
  </w:style>
  <w:style w:type="paragraph" w:customStyle="1" w:styleId="E2A4060FFB334C2B86F285F79A401FF1">
    <w:name w:val="E2A4060FFB334C2B86F285F79A401FF1"/>
    <w:rsid w:val="005A04FC"/>
    <w:pPr>
      <w:spacing w:after="0" w:line="240" w:lineRule="auto"/>
    </w:pPr>
    <w:rPr>
      <w:rFonts w:eastAsiaTheme="minorHAnsi"/>
      <w:sz w:val="24"/>
      <w:szCs w:val="24"/>
      <w:lang w:val="en-US" w:eastAsia="en-US"/>
    </w:rPr>
  </w:style>
  <w:style w:type="paragraph" w:customStyle="1" w:styleId="218E6A5E3BF64E74BE5DE83AFA00844C">
    <w:name w:val="218E6A5E3BF64E74BE5DE83AFA00844C"/>
    <w:rsid w:val="005A04FC"/>
    <w:pPr>
      <w:spacing w:after="0" w:line="240" w:lineRule="auto"/>
    </w:pPr>
    <w:rPr>
      <w:rFonts w:eastAsiaTheme="minorHAnsi"/>
      <w:sz w:val="24"/>
      <w:szCs w:val="24"/>
      <w:lang w:val="en-US" w:eastAsia="en-US"/>
    </w:rPr>
  </w:style>
  <w:style w:type="paragraph" w:customStyle="1" w:styleId="805D2BEFBD414ACCA715A4F07567D627">
    <w:name w:val="805D2BEFBD414ACCA715A4F07567D627"/>
    <w:rsid w:val="005A04FC"/>
    <w:pPr>
      <w:spacing w:after="0" w:line="240" w:lineRule="auto"/>
    </w:pPr>
    <w:rPr>
      <w:rFonts w:eastAsiaTheme="minorHAnsi"/>
      <w:sz w:val="24"/>
      <w:szCs w:val="24"/>
      <w:lang w:val="en-US" w:eastAsia="en-US"/>
    </w:rPr>
  </w:style>
  <w:style w:type="paragraph" w:customStyle="1" w:styleId="EF0CACE36B854E319EADB36DAC004456">
    <w:name w:val="EF0CACE36B854E319EADB36DAC004456"/>
    <w:rsid w:val="005A04FC"/>
    <w:pPr>
      <w:spacing w:after="0" w:line="240" w:lineRule="auto"/>
    </w:pPr>
    <w:rPr>
      <w:rFonts w:eastAsiaTheme="minorHAnsi"/>
      <w:sz w:val="24"/>
      <w:szCs w:val="24"/>
      <w:lang w:val="en-US" w:eastAsia="en-US"/>
    </w:rPr>
  </w:style>
  <w:style w:type="paragraph" w:customStyle="1" w:styleId="16B0F8C4B611486E911141679FC41B75">
    <w:name w:val="16B0F8C4B611486E911141679FC41B75"/>
    <w:rsid w:val="005A04FC"/>
    <w:pPr>
      <w:spacing w:after="0" w:line="240" w:lineRule="auto"/>
    </w:pPr>
    <w:rPr>
      <w:rFonts w:eastAsiaTheme="minorHAnsi"/>
      <w:sz w:val="24"/>
      <w:szCs w:val="24"/>
      <w:lang w:val="en-US" w:eastAsia="en-US"/>
    </w:rPr>
  </w:style>
  <w:style w:type="paragraph" w:customStyle="1" w:styleId="11251704A0294675995382AB72294769">
    <w:name w:val="11251704A0294675995382AB72294769"/>
    <w:rsid w:val="005A04FC"/>
    <w:pPr>
      <w:spacing w:after="0" w:line="240" w:lineRule="auto"/>
    </w:pPr>
    <w:rPr>
      <w:rFonts w:eastAsiaTheme="minorHAnsi"/>
      <w:sz w:val="24"/>
      <w:szCs w:val="24"/>
      <w:lang w:val="en-US" w:eastAsia="en-US"/>
    </w:rPr>
  </w:style>
  <w:style w:type="paragraph" w:customStyle="1" w:styleId="58FB962486034760967E1AE744EFFE2A">
    <w:name w:val="58FB962486034760967E1AE744EFFE2A"/>
    <w:rsid w:val="005A04FC"/>
    <w:pPr>
      <w:spacing w:after="0" w:line="240" w:lineRule="auto"/>
    </w:pPr>
    <w:rPr>
      <w:rFonts w:eastAsiaTheme="minorHAnsi"/>
      <w:sz w:val="24"/>
      <w:szCs w:val="24"/>
      <w:lang w:val="en-US" w:eastAsia="en-US"/>
    </w:rPr>
  </w:style>
  <w:style w:type="paragraph" w:customStyle="1" w:styleId="44EE4059F7084B99833A5069B8EF031F">
    <w:name w:val="44EE4059F7084B99833A5069B8EF031F"/>
    <w:rsid w:val="005A04FC"/>
    <w:pPr>
      <w:spacing w:after="0" w:line="240" w:lineRule="auto"/>
    </w:pPr>
    <w:rPr>
      <w:rFonts w:eastAsiaTheme="minorHAnsi"/>
      <w:sz w:val="24"/>
      <w:szCs w:val="24"/>
      <w:lang w:val="en-US" w:eastAsia="en-US"/>
    </w:rPr>
  </w:style>
  <w:style w:type="paragraph" w:customStyle="1" w:styleId="49D94562EC1B4E96B7224652C8DE8D11">
    <w:name w:val="49D94562EC1B4E96B7224652C8DE8D11"/>
    <w:rsid w:val="005A04FC"/>
    <w:pPr>
      <w:spacing w:after="0" w:line="240" w:lineRule="auto"/>
    </w:pPr>
    <w:rPr>
      <w:rFonts w:eastAsiaTheme="minorHAnsi"/>
      <w:sz w:val="24"/>
      <w:szCs w:val="24"/>
      <w:lang w:val="en-US" w:eastAsia="en-US"/>
    </w:rPr>
  </w:style>
  <w:style w:type="paragraph" w:customStyle="1" w:styleId="BF98185F21704C1DAEF44255797B1D6C">
    <w:name w:val="BF98185F21704C1DAEF44255797B1D6C"/>
    <w:rsid w:val="005A04FC"/>
    <w:pPr>
      <w:spacing w:after="0" w:line="240" w:lineRule="auto"/>
    </w:pPr>
    <w:rPr>
      <w:rFonts w:eastAsiaTheme="minorHAnsi"/>
      <w:sz w:val="24"/>
      <w:szCs w:val="24"/>
      <w:lang w:val="en-US" w:eastAsia="en-US"/>
    </w:rPr>
  </w:style>
  <w:style w:type="paragraph" w:customStyle="1" w:styleId="8C71AA2AF8ED472D89F66BCA9ACE13C7">
    <w:name w:val="8C71AA2AF8ED472D89F66BCA9ACE13C7"/>
    <w:rsid w:val="005A04FC"/>
    <w:pPr>
      <w:spacing w:after="0" w:line="240" w:lineRule="auto"/>
    </w:pPr>
    <w:rPr>
      <w:rFonts w:eastAsiaTheme="minorHAnsi"/>
      <w:sz w:val="24"/>
      <w:szCs w:val="24"/>
      <w:lang w:val="en-US" w:eastAsia="en-US"/>
    </w:rPr>
  </w:style>
  <w:style w:type="paragraph" w:customStyle="1" w:styleId="31708CE0D2DB4D8E904C3048A95327D1">
    <w:name w:val="31708CE0D2DB4D8E904C3048A95327D1"/>
    <w:rsid w:val="005A04FC"/>
    <w:pPr>
      <w:spacing w:after="0" w:line="240" w:lineRule="auto"/>
    </w:pPr>
    <w:rPr>
      <w:rFonts w:eastAsiaTheme="minorHAnsi"/>
      <w:sz w:val="24"/>
      <w:szCs w:val="24"/>
      <w:lang w:val="en-US" w:eastAsia="en-US"/>
    </w:rPr>
  </w:style>
  <w:style w:type="paragraph" w:customStyle="1" w:styleId="60DE1C6442134B2A833B09CAB9B8D8AC">
    <w:name w:val="60DE1C6442134B2A833B09CAB9B8D8AC"/>
    <w:rsid w:val="005A04FC"/>
    <w:pPr>
      <w:spacing w:after="0" w:line="240" w:lineRule="auto"/>
    </w:pPr>
    <w:rPr>
      <w:rFonts w:eastAsiaTheme="minorHAnsi"/>
      <w:sz w:val="24"/>
      <w:szCs w:val="24"/>
      <w:lang w:val="en-US" w:eastAsia="en-US"/>
    </w:rPr>
  </w:style>
  <w:style w:type="paragraph" w:customStyle="1" w:styleId="822C9C67626443CC898F4B13595F315A">
    <w:name w:val="822C9C67626443CC898F4B13595F315A"/>
    <w:rsid w:val="005A04FC"/>
    <w:pPr>
      <w:spacing w:after="0" w:line="240" w:lineRule="auto"/>
    </w:pPr>
    <w:rPr>
      <w:rFonts w:eastAsiaTheme="minorHAnsi"/>
      <w:sz w:val="24"/>
      <w:szCs w:val="24"/>
      <w:lang w:val="en-US" w:eastAsia="en-US"/>
    </w:rPr>
  </w:style>
  <w:style w:type="paragraph" w:customStyle="1" w:styleId="942BC7CAF262483C87B1B35CF892AF98">
    <w:name w:val="942BC7CAF262483C87B1B35CF892AF98"/>
    <w:rsid w:val="005A04FC"/>
    <w:pPr>
      <w:spacing w:after="0" w:line="240" w:lineRule="auto"/>
    </w:pPr>
    <w:rPr>
      <w:rFonts w:eastAsiaTheme="minorHAnsi"/>
      <w:sz w:val="24"/>
      <w:szCs w:val="24"/>
      <w:lang w:val="en-US" w:eastAsia="en-US"/>
    </w:rPr>
  </w:style>
  <w:style w:type="paragraph" w:customStyle="1" w:styleId="22D36E418ED1486DB0F9F997584BEADC">
    <w:name w:val="22D36E418ED1486DB0F9F997584BEADC"/>
    <w:rsid w:val="005A04FC"/>
    <w:pPr>
      <w:spacing w:after="0" w:line="240" w:lineRule="auto"/>
    </w:pPr>
    <w:rPr>
      <w:rFonts w:eastAsiaTheme="minorHAnsi"/>
      <w:sz w:val="24"/>
      <w:szCs w:val="24"/>
      <w:lang w:val="en-US" w:eastAsia="en-US"/>
    </w:rPr>
  </w:style>
  <w:style w:type="paragraph" w:customStyle="1" w:styleId="09FFBD7037354D9C8D9DB69A186AD89B">
    <w:name w:val="09FFBD7037354D9C8D9DB69A186AD89B"/>
    <w:rsid w:val="005A04FC"/>
    <w:pPr>
      <w:spacing w:after="0" w:line="240" w:lineRule="auto"/>
    </w:pPr>
    <w:rPr>
      <w:rFonts w:eastAsiaTheme="minorHAnsi"/>
      <w:sz w:val="24"/>
      <w:szCs w:val="24"/>
      <w:lang w:val="en-US" w:eastAsia="en-US"/>
    </w:rPr>
  </w:style>
  <w:style w:type="paragraph" w:customStyle="1" w:styleId="0C4C968462BE4DFA91853C4186BA4A3D">
    <w:name w:val="0C4C968462BE4DFA91853C4186BA4A3D"/>
    <w:rsid w:val="005A04FC"/>
    <w:pPr>
      <w:spacing w:after="0" w:line="240" w:lineRule="auto"/>
    </w:pPr>
    <w:rPr>
      <w:rFonts w:eastAsiaTheme="minorHAnsi"/>
      <w:sz w:val="24"/>
      <w:szCs w:val="24"/>
      <w:lang w:val="en-US" w:eastAsia="en-US"/>
    </w:rPr>
  </w:style>
  <w:style w:type="paragraph" w:customStyle="1" w:styleId="62180CD30EA346C19CE2C00EEE9401D9">
    <w:name w:val="62180CD30EA346C19CE2C00EEE9401D9"/>
    <w:rsid w:val="005A04FC"/>
    <w:pPr>
      <w:spacing w:after="0" w:line="240" w:lineRule="auto"/>
    </w:pPr>
    <w:rPr>
      <w:rFonts w:eastAsiaTheme="minorHAnsi"/>
      <w:sz w:val="24"/>
      <w:szCs w:val="24"/>
      <w:lang w:val="en-US" w:eastAsia="en-US"/>
    </w:rPr>
  </w:style>
  <w:style w:type="paragraph" w:customStyle="1" w:styleId="8FFCD6CCBC0E4472B74E48BAB5B39B64">
    <w:name w:val="8FFCD6CCBC0E4472B74E48BAB5B39B64"/>
    <w:rsid w:val="005A04FC"/>
    <w:pPr>
      <w:spacing w:after="0" w:line="240" w:lineRule="auto"/>
    </w:pPr>
    <w:rPr>
      <w:rFonts w:eastAsiaTheme="minorHAnsi"/>
      <w:sz w:val="24"/>
      <w:szCs w:val="24"/>
      <w:lang w:val="en-US" w:eastAsia="en-US"/>
    </w:rPr>
  </w:style>
  <w:style w:type="paragraph" w:customStyle="1" w:styleId="3D625D32278F485E86EA87944B37F7DC">
    <w:name w:val="3D625D32278F485E86EA87944B37F7DC"/>
    <w:rsid w:val="005A04FC"/>
    <w:pPr>
      <w:spacing w:after="0" w:line="240" w:lineRule="auto"/>
    </w:pPr>
    <w:rPr>
      <w:rFonts w:eastAsiaTheme="minorHAnsi"/>
      <w:sz w:val="24"/>
      <w:szCs w:val="24"/>
      <w:lang w:val="en-US" w:eastAsia="en-US"/>
    </w:rPr>
  </w:style>
  <w:style w:type="paragraph" w:customStyle="1" w:styleId="C2EC792F0C414BA89EF82CD588522339">
    <w:name w:val="C2EC792F0C414BA89EF82CD588522339"/>
    <w:rsid w:val="005A04FC"/>
    <w:pPr>
      <w:spacing w:after="0" w:line="240" w:lineRule="auto"/>
    </w:pPr>
    <w:rPr>
      <w:rFonts w:eastAsiaTheme="minorHAnsi"/>
      <w:sz w:val="24"/>
      <w:szCs w:val="24"/>
      <w:lang w:val="en-US" w:eastAsia="en-US"/>
    </w:rPr>
  </w:style>
  <w:style w:type="paragraph" w:customStyle="1" w:styleId="49CCA375CA374020A9A4EF8E58965DA21">
    <w:name w:val="49CCA375CA374020A9A4EF8E58965DA21"/>
    <w:rsid w:val="001A6266"/>
    <w:pPr>
      <w:spacing w:after="0" w:line="240" w:lineRule="auto"/>
    </w:pPr>
    <w:rPr>
      <w:rFonts w:eastAsiaTheme="minorHAnsi"/>
      <w:sz w:val="24"/>
      <w:szCs w:val="24"/>
      <w:lang w:val="en-US" w:eastAsia="en-US"/>
    </w:rPr>
  </w:style>
  <w:style w:type="paragraph" w:customStyle="1" w:styleId="67B05995BE294836951F97B7FF8C026C1">
    <w:name w:val="67B05995BE294836951F97B7FF8C026C1"/>
    <w:rsid w:val="001A6266"/>
    <w:pPr>
      <w:spacing w:after="0" w:line="240" w:lineRule="auto"/>
    </w:pPr>
    <w:rPr>
      <w:rFonts w:eastAsiaTheme="minorHAnsi"/>
      <w:sz w:val="24"/>
      <w:szCs w:val="24"/>
      <w:lang w:val="en-US" w:eastAsia="en-US"/>
    </w:rPr>
  </w:style>
  <w:style w:type="paragraph" w:customStyle="1" w:styleId="EC37D351B7A64948864791F8881D7B711">
    <w:name w:val="EC37D351B7A64948864791F8881D7B711"/>
    <w:rsid w:val="001A6266"/>
    <w:pPr>
      <w:spacing w:after="0" w:line="240" w:lineRule="auto"/>
      <w:ind w:left="720"/>
      <w:contextualSpacing/>
    </w:pPr>
    <w:rPr>
      <w:rFonts w:eastAsiaTheme="minorHAnsi"/>
      <w:sz w:val="24"/>
      <w:szCs w:val="24"/>
      <w:lang w:val="en-US" w:eastAsia="en-US"/>
    </w:rPr>
  </w:style>
  <w:style w:type="paragraph" w:customStyle="1" w:styleId="FEF0CDAA07134DA99EE31CA8F8504A631">
    <w:name w:val="FEF0CDAA07134DA99EE31CA8F8504A631"/>
    <w:rsid w:val="001A6266"/>
    <w:pPr>
      <w:spacing w:after="0" w:line="240" w:lineRule="auto"/>
    </w:pPr>
    <w:rPr>
      <w:rFonts w:eastAsiaTheme="minorHAnsi"/>
      <w:sz w:val="24"/>
      <w:szCs w:val="24"/>
      <w:lang w:val="en-US" w:eastAsia="en-US"/>
    </w:rPr>
  </w:style>
  <w:style w:type="paragraph" w:customStyle="1" w:styleId="3D59768506224B66A1BDACA7F39F0DED2">
    <w:name w:val="3D59768506224B66A1BDACA7F39F0DED2"/>
    <w:rsid w:val="001A6266"/>
    <w:pPr>
      <w:spacing w:after="0" w:line="240" w:lineRule="auto"/>
    </w:pPr>
    <w:rPr>
      <w:rFonts w:eastAsiaTheme="minorHAnsi"/>
      <w:sz w:val="24"/>
      <w:szCs w:val="24"/>
      <w:lang w:val="en-US" w:eastAsia="en-US"/>
    </w:rPr>
  </w:style>
  <w:style w:type="paragraph" w:customStyle="1" w:styleId="581877EE33FC4841B53E60A2B0D243FC1">
    <w:name w:val="581877EE33FC4841B53E60A2B0D243FC1"/>
    <w:rsid w:val="001A6266"/>
    <w:pPr>
      <w:spacing w:after="0" w:line="240" w:lineRule="auto"/>
    </w:pPr>
    <w:rPr>
      <w:rFonts w:eastAsiaTheme="minorHAnsi"/>
      <w:sz w:val="24"/>
      <w:szCs w:val="24"/>
      <w:lang w:val="en-US" w:eastAsia="en-US"/>
    </w:rPr>
  </w:style>
  <w:style w:type="paragraph" w:customStyle="1" w:styleId="6D55CC71CD6C440BAC6FDC6D8B3F87CE1">
    <w:name w:val="6D55CC71CD6C440BAC6FDC6D8B3F87CE1"/>
    <w:rsid w:val="001A6266"/>
    <w:pPr>
      <w:spacing w:after="0" w:line="240" w:lineRule="auto"/>
    </w:pPr>
    <w:rPr>
      <w:rFonts w:eastAsiaTheme="minorHAnsi"/>
      <w:sz w:val="24"/>
      <w:szCs w:val="24"/>
      <w:lang w:val="en-US" w:eastAsia="en-US"/>
    </w:rPr>
  </w:style>
  <w:style w:type="paragraph" w:customStyle="1" w:styleId="3B778F8AC74948B0A60FDBF5A2B66AFB1">
    <w:name w:val="3B778F8AC74948B0A60FDBF5A2B66AFB1"/>
    <w:rsid w:val="001A6266"/>
    <w:pPr>
      <w:spacing w:after="0" w:line="240" w:lineRule="auto"/>
    </w:pPr>
    <w:rPr>
      <w:rFonts w:eastAsiaTheme="minorHAnsi"/>
      <w:sz w:val="24"/>
      <w:szCs w:val="24"/>
      <w:lang w:val="en-US" w:eastAsia="en-US"/>
    </w:rPr>
  </w:style>
  <w:style w:type="paragraph" w:customStyle="1" w:styleId="EA3E413324F94B298A6413D40E4BB3671">
    <w:name w:val="EA3E413324F94B298A6413D40E4BB3671"/>
    <w:rsid w:val="001A6266"/>
    <w:pPr>
      <w:spacing w:after="0" w:line="240" w:lineRule="auto"/>
    </w:pPr>
    <w:rPr>
      <w:rFonts w:eastAsiaTheme="minorHAnsi"/>
      <w:sz w:val="24"/>
      <w:szCs w:val="24"/>
      <w:lang w:val="en-US" w:eastAsia="en-US"/>
    </w:rPr>
  </w:style>
  <w:style w:type="paragraph" w:customStyle="1" w:styleId="EE79F407BAA54DBDADCBEFE8A3B07AA81">
    <w:name w:val="EE79F407BAA54DBDADCBEFE8A3B07AA81"/>
    <w:rsid w:val="001A6266"/>
    <w:pPr>
      <w:spacing w:after="0" w:line="240" w:lineRule="auto"/>
    </w:pPr>
    <w:rPr>
      <w:rFonts w:eastAsiaTheme="minorHAnsi"/>
      <w:sz w:val="24"/>
      <w:szCs w:val="24"/>
      <w:lang w:val="en-US" w:eastAsia="en-US"/>
    </w:rPr>
  </w:style>
  <w:style w:type="paragraph" w:customStyle="1" w:styleId="2DC7F75CDFF6430693380CDD62496E3F1">
    <w:name w:val="2DC7F75CDFF6430693380CDD62496E3F1"/>
    <w:rsid w:val="001A6266"/>
    <w:pPr>
      <w:spacing w:after="0" w:line="240" w:lineRule="auto"/>
    </w:pPr>
    <w:rPr>
      <w:rFonts w:eastAsiaTheme="minorHAnsi"/>
      <w:sz w:val="24"/>
      <w:szCs w:val="24"/>
      <w:lang w:val="en-US" w:eastAsia="en-US"/>
    </w:rPr>
  </w:style>
  <w:style w:type="paragraph" w:customStyle="1" w:styleId="D9A712620FE54041841EF691F730F0741">
    <w:name w:val="D9A712620FE54041841EF691F730F0741"/>
    <w:rsid w:val="001A6266"/>
    <w:pPr>
      <w:spacing w:after="0" w:line="240" w:lineRule="auto"/>
    </w:pPr>
    <w:rPr>
      <w:rFonts w:eastAsiaTheme="minorHAnsi"/>
      <w:sz w:val="24"/>
      <w:szCs w:val="24"/>
      <w:lang w:val="en-US" w:eastAsia="en-US"/>
    </w:rPr>
  </w:style>
  <w:style w:type="paragraph" w:customStyle="1" w:styleId="55F79E0FB77D4149BC3E32227C846DC31">
    <w:name w:val="55F79E0FB77D4149BC3E32227C846DC31"/>
    <w:rsid w:val="001A6266"/>
    <w:pPr>
      <w:spacing w:after="0" w:line="240" w:lineRule="auto"/>
      <w:ind w:left="720"/>
      <w:contextualSpacing/>
    </w:pPr>
    <w:rPr>
      <w:rFonts w:eastAsiaTheme="minorHAnsi"/>
      <w:sz w:val="24"/>
      <w:szCs w:val="24"/>
      <w:lang w:val="en-US" w:eastAsia="en-US"/>
    </w:rPr>
  </w:style>
  <w:style w:type="paragraph" w:customStyle="1" w:styleId="2D3393C717534F21B297C416756F54C51">
    <w:name w:val="2D3393C717534F21B297C416756F54C51"/>
    <w:rsid w:val="001A6266"/>
    <w:pPr>
      <w:spacing w:after="0" w:line="240" w:lineRule="auto"/>
      <w:ind w:left="720"/>
      <w:contextualSpacing/>
    </w:pPr>
    <w:rPr>
      <w:rFonts w:eastAsiaTheme="minorHAnsi"/>
      <w:sz w:val="24"/>
      <w:szCs w:val="24"/>
      <w:lang w:val="en-US" w:eastAsia="en-US"/>
    </w:rPr>
  </w:style>
  <w:style w:type="paragraph" w:customStyle="1" w:styleId="9CC9C285930641D7BD31B61ED59D23321">
    <w:name w:val="9CC9C285930641D7BD31B61ED59D23321"/>
    <w:rsid w:val="001A6266"/>
    <w:pPr>
      <w:spacing w:after="0" w:line="240" w:lineRule="auto"/>
    </w:pPr>
    <w:rPr>
      <w:rFonts w:eastAsiaTheme="minorHAnsi"/>
      <w:sz w:val="24"/>
      <w:szCs w:val="24"/>
      <w:lang w:val="en-US" w:eastAsia="en-US"/>
    </w:rPr>
  </w:style>
  <w:style w:type="paragraph" w:customStyle="1" w:styleId="8C28ACBF0ABC45538C1A6AAF99A469521">
    <w:name w:val="8C28ACBF0ABC45538C1A6AAF99A469521"/>
    <w:rsid w:val="001A6266"/>
    <w:pPr>
      <w:spacing w:after="0" w:line="240" w:lineRule="auto"/>
    </w:pPr>
    <w:rPr>
      <w:rFonts w:eastAsiaTheme="minorHAnsi"/>
      <w:sz w:val="24"/>
      <w:szCs w:val="24"/>
      <w:lang w:val="en-US" w:eastAsia="en-US"/>
    </w:rPr>
  </w:style>
  <w:style w:type="paragraph" w:customStyle="1" w:styleId="2FF8F2293BA14FECA9F4FD4D83CC5AD21">
    <w:name w:val="2FF8F2293BA14FECA9F4FD4D83CC5AD21"/>
    <w:rsid w:val="001A6266"/>
    <w:pPr>
      <w:spacing w:after="0" w:line="240" w:lineRule="auto"/>
    </w:pPr>
    <w:rPr>
      <w:rFonts w:eastAsiaTheme="minorHAnsi"/>
      <w:sz w:val="24"/>
      <w:szCs w:val="24"/>
      <w:lang w:val="en-US" w:eastAsia="en-US"/>
    </w:rPr>
  </w:style>
  <w:style w:type="paragraph" w:customStyle="1" w:styleId="F70DB46B63EA4C568581EEFB72D830A11">
    <w:name w:val="F70DB46B63EA4C568581EEFB72D830A11"/>
    <w:rsid w:val="001A6266"/>
    <w:pPr>
      <w:spacing w:after="0" w:line="240" w:lineRule="auto"/>
    </w:pPr>
    <w:rPr>
      <w:rFonts w:eastAsiaTheme="minorHAnsi"/>
      <w:sz w:val="24"/>
      <w:szCs w:val="24"/>
      <w:lang w:val="en-US" w:eastAsia="en-US"/>
    </w:rPr>
  </w:style>
  <w:style w:type="paragraph" w:customStyle="1" w:styleId="E2A4060FFB334C2B86F285F79A401FF11">
    <w:name w:val="E2A4060FFB334C2B86F285F79A401FF11"/>
    <w:rsid w:val="001A6266"/>
    <w:pPr>
      <w:spacing w:after="0" w:line="240" w:lineRule="auto"/>
    </w:pPr>
    <w:rPr>
      <w:rFonts w:eastAsiaTheme="minorHAnsi"/>
      <w:sz w:val="24"/>
      <w:szCs w:val="24"/>
      <w:lang w:val="en-US" w:eastAsia="en-US"/>
    </w:rPr>
  </w:style>
  <w:style w:type="paragraph" w:customStyle="1" w:styleId="218E6A5E3BF64E74BE5DE83AFA00844C1">
    <w:name w:val="218E6A5E3BF64E74BE5DE83AFA00844C1"/>
    <w:rsid w:val="001A6266"/>
    <w:pPr>
      <w:spacing w:after="0" w:line="240" w:lineRule="auto"/>
    </w:pPr>
    <w:rPr>
      <w:rFonts w:eastAsiaTheme="minorHAnsi"/>
      <w:sz w:val="24"/>
      <w:szCs w:val="24"/>
      <w:lang w:val="en-US" w:eastAsia="en-US"/>
    </w:rPr>
  </w:style>
  <w:style w:type="paragraph" w:customStyle="1" w:styleId="805D2BEFBD414ACCA715A4F07567D6271">
    <w:name w:val="805D2BEFBD414ACCA715A4F07567D6271"/>
    <w:rsid w:val="001A6266"/>
    <w:pPr>
      <w:spacing w:after="0" w:line="240" w:lineRule="auto"/>
    </w:pPr>
    <w:rPr>
      <w:rFonts w:eastAsiaTheme="minorHAnsi"/>
      <w:sz w:val="24"/>
      <w:szCs w:val="24"/>
      <w:lang w:val="en-US" w:eastAsia="en-US"/>
    </w:rPr>
  </w:style>
  <w:style w:type="paragraph" w:customStyle="1" w:styleId="EF0CACE36B854E319EADB36DAC0044561">
    <w:name w:val="EF0CACE36B854E319EADB36DAC0044561"/>
    <w:rsid w:val="001A6266"/>
    <w:pPr>
      <w:spacing w:after="0" w:line="240" w:lineRule="auto"/>
    </w:pPr>
    <w:rPr>
      <w:rFonts w:eastAsiaTheme="minorHAnsi"/>
      <w:sz w:val="24"/>
      <w:szCs w:val="24"/>
      <w:lang w:val="en-US" w:eastAsia="en-US"/>
    </w:rPr>
  </w:style>
  <w:style w:type="paragraph" w:customStyle="1" w:styleId="16B0F8C4B611486E911141679FC41B751">
    <w:name w:val="16B0F8C4B611486E911141679FC41B751"/>
    <w:rsid w:val="001A6266"/>
    <w:pPr>
      <w:spacing w:after="0" w:line="240" w:lineRule="auto"/>
    </w:pPr>
    <w:rPr>
      <w:rFonts w:eastAsiaTheme="minorHAnsi"/>
      <w:sz w:val="24"/>
      <w:szCs w:val="24"/>
      <w:lang w:val="en-US" w:eastAsia="en-US"/>
    </w:rPr>
  </w:style>
  <w:style w:type="paragraph" w:customStyle="1" w:styleId="11251704A0294675995382AB722947691">
    <w:name w:val="11251704A0294675995382AB722947691"/>
    <w:rsid w:val="001A6266"/>
    <w:pPr>
      <w:spacing w:after="0" w:line="240" w:lineRule="auto"/>
    </w:pPr>
    <w:rPr>
      <w:rFonts w:eastAsiaTheme="minorHAnsi"/>
      <w:sz w:val="24"/>
      <w:szCs w:val="24"/>
      <w:lang w:val="en-US" w:eastAsia="en-US"/>
    </w:rPr>
  </w:style>
  <w:style w:type="paragraph" w:customStyle="1" w:styleId="58FB962486034760967E1AE744EFFE2A1">
    <w:name w:val="58FB962486034760967E1AE744EFFE2A1"/>
    <w:rsid w:val="001A6266"/>
    <w:pPr>
      <w:spacing w:after="0" w:line="240" w:lineRule="auto"/>
    </w:pPr>
    <w:rPr>
      <w:rFonts w:eastAsiaTheme="minorHAnsi"/>
      <w:sz w:val="24"/>
      <w:szCs w:val="24"/>
      <w:lang w:val="en-US" w:eastAsia="en-US"/>
    </w:rPr>
  </w:style>
  <w:style w:type="paragraph" w:customStyle="1" w:styleId="44EE4059F7084B99833A5069B8EF031F1">
    <w:name w:val="44EE4059F7084B99833A5069B8EF031F1"/>
    <w:rsid w:val="001A6266"/>
    <w:pPr>
      <w:spacing w:after="0" w:line="240" w:lineRule="auto"/>
    </w:pPr>
    <w:rPr>
      <w:rFonts w:eastAsiaTheme="minorHAnsi"/>
      <w:sz w:val="24"/>
      <w:szCs w:val="24"/>
      <w:lang w:val="en-US" w:eastAsia="en-US"/>
    </w:rPr>
  </w:style>
  <w:style w:type="paragraph" w:customStyle="1" w:styleId="49D94562EC1B4E96B7224652C8DE8D111">
    <w:name w:val="49D94562EC1B4E96B7224652C8DE8D111"/>
    <w:rsid w:val="001A6266"/>
    <w:pPr>
      <w:spacing w:after="0" w:line="240" w:lineRule="auto"/>
    </w:pPr>
    <w:rPr>
      <w:rFonts w:eastAsiaTheme="minorHAnsi"/>
      <w:sz w:val="24"/>
      <w:szCs w:val="24"/>
      <w:lang w:val="en-US" w:eastAsia="en-US"/>
    </w:rPr>
  </w:style>
  <w:style w:type="paragraph" w:customStyle="1" w:styleId="BF98185F21704C1DAEF44255797B1D6C1">
    <w:name w:val="BF98185F21704C1DAEF44255797B1D6C1"/>
    <w:rsid w:val="001A6266"/>
    <w:pPr>
      <w:spacing w:after="0" w:line="240" w:lineRule="auto"/>
    </w:pPr>
    <w:rPr>
      <w:rFonts w:eastAsiaTheme="minorHAnsi"/>
      <w:sz w:val="24"/>
      <w:szCs w:val="24"/>
      <w:lang w:val="en-US" w:eastAsia="en-US"/>
    </w:rPr>
  </w:style>
  <w:style w:type="paragraph" w:customStyle="1" w:styleId="8C71AA2AF8ED472D89F66BCA9ACE13C71">
    <w:name w:val="8C71AA2AF8ED472D89F66BCA9ACE13C71"/>
    <w:rsid w:val="001A6266"/>
    <w:pPr>
      <w:spacing w:after="0" w:line="240" w:lineRule="auto"/>
    </w:pPr>
    <w:rPr>
      <w:rFonts w:eastAsiaTheme="minorHAnsi"/>
      <w:sz w:val="24"/>
      <w:szCs w:val="24"/>
      <w:lang w:val="en-US" w:eastAsia="en-US"/>
    </w:rPr>
  </w:style>
  <w:style w:type="paragraph" w:customStyle="1" w:styleId="31708CE0D2DB4D8E904C3048A95327D11">
    <w:name w:val="31708CE0D2DB4D8E904C3048A95327D11"/>
    <w:rsid w:val="001A6266"/>
    <w:pPr>
      <w:spacing w:after="0" w:line="240" w:lineRule="auto"/>
    </w:pPr>
    <w:rPr>
      <w:rFonts w:eastAsiaTheme="minorHAnsi"/>
      <w:sz w:val="24"/>
      <w:szCs w:val="24"/>
      <w:lang w:val="en-US" w:eastAsia="en-US"/>
    </w:rPr>
  </w:style>
  <w:style w:type="paragraph" w:customStyle="1" w:styleId="60DE1C6442134B2A833B09CAB9B8D8AC1">
    <w:name w:val="60DE1C6442134B2A833B09CAB9B8D8AC1"/>
    <w:rsid w:val="001A6266"/>
    <w:pPr>
      <w:spacing w:after="0" w:line="240" w:lineRule="auto"/>
    </w:pPr>
    <w:rPr>
      <w:rFonts w:eastAsiaTheme="minorHAnsi"/>
      <w:sz w:val="24"/>
      <w:szCs w:val="24"/>
      <w:lang w:val="en-US" w:eastAsia="en-US"/>
    </w:rPr>
  </w:style>
  <w:style w:type="paragraph" w:customStyle="1" w:styleId="822C9C67626443CC898F4B13595F315A1">
    <w:name w:val="822C9C67626443CC898F4B13595F315A1"/>
    <w:rsid w:val="001A6266"/>
    <w:pPr>
      <w:spacing w:after="0" w:line="240" w:lineRule="auto"/>
    </w:pPr>
    <w:rPr>
      <w:rFonts w:eastAsiaTheme="minorHAnsi"/>
      <w:sz w:val="24"/>
      <w:szCs w:val="24"/>
      <w:lang w:val="en-US" w:eastAsia="en-US"/>
    </w:rPr>
  </w:style>
  <w:style w:type="paragraph" w:customStyle="1" w:styleId="942BC7CAF262483C87B1B35CF892AF981">
    <w:name w:val="942BC7CAF262483C87B1B35CF892AF981"/>
    <w:rsid w:val="001A6266"/>
    <w:pPr>
      <w:spacing w:after="0" w:line="240" w:lineRule="auto"/>
    </w:pPr>
    <w:rPr>
      <w:rFonts w:eastAsiaTheme="minorHAnsi"/>
      <w:sz w:val="24"/>
      <w:szCs w:val="24"/>
      <w:lang w:val="en-US" w:eastAsia="en-US"/>
    </w:rPr>
  </w:style>
  <w:style w:type="paragraph" w:customStyle="1" w:styleId="22D36E418ED1486DB0F9F997584BEADC1">
    <w:name w:val="22D36E418ED1486DB0F9F997584BEADC1"/>
    <w:rsid w:val="001A6266"/>
    <w:pPr>
      <w:spacing w:after="0" w:line="240" w:lineRule="auto"/>
    </w:pPr>
    <w:rPr>
      <w:rFonts w:eastAsiaTheme="minorHAnsi"/>
      <w:sz w:val="24"/>
      <w:szCs w:val="24"/>
      <w:lang w:val="en-US" w:eastAsia="en-US"/>
    </w:rPr>
  </w:style>
  <w:style w:type="paragraph" w:customStyle="1" w:styleId="09FFBD7037354D9C8D9DB69A186AD89B1">
    <w:name w:val="09FFBD7037354D9C8D9DB69A186AD89B1"/>
    <w:rsid w:val="001A6266"/>
    <w:pPr>
      <w:spacing w:after="0" w:line="240" w:lineRule="auto"/>
    </w:pPr>
    <w:rPr>
      <w:rFonts w:eastAsiaTheme="minorHAnsi"/>
      <w:sz w:val="24"/>
      <w:szCs w:val="24"/>
      <w:lang w:val="en-US" w:eastAsia="en-US"/>
    </w:rPr>
  </w:style>
  <w:style w:type="paragraph" w:customStyle="1" w:styleId="0C4C968462BE4DFA91853C4186BA4A3D1">
    <w:name w:val="0C4C968462BE4DFA91853C4186BA4A3D1"/>
    <w:rsid w:val="001A6266"/>
    <w:pPr>
      <w:spacing w:after="0" w:line="240" w:lineRule="auto"/>
    </w:pPr>
    <w:rPr>
      <w:rFonts w:eastAsiaTheme="minorHAnsi"/>
      <w:sz w:val="24"/>
      <w:szCs w:val="24"/>
      <w:lang w:val="en-US" w:eastAsia="en-US"/>
    </w:rPr>
  </w:style>
  <w:style w:type="paragraph" w:customStyle="1" w:styleId="62180CD30EA346C19CE2C00EEE9401D91">
    <w:name w:val="62180CD30EA346C19CE2C00EEE9401D91"/>
    <w:rsid w:val="001A6266"/>
    <w:pPr>
      <w:spacing w:after="0" w:line="240" w:lineRule="auto"/>
    </w:pPr>
    <w:rPr>
      <w:rFonts w:eastAsiaTheme="minorHAnsi"/>
      <w:sz w:val="24"/>
      <w:szCs w:val="24"/>
      <w:lang w:val="en-US" w:eastAsia="en-US"/>
    </w:rPr>
  </w:style>
  <w:style w:type="paragraph" w:customStyle="1" w:styleId="8FFCD6CCBC0E4472B74E48BAB5B39B641">
    <w:name w:val="8FFCD6CCBC0E4472B74E48BAB5B39B641"/>
    <w:rsid w:val="001A6266"/>
    <w:pPr>
      <w:spacing w:after="0" w:line="240" w:lineRule="auto"/>
    </w:pPr>
    <w:rPr>
      <w:rFonts w:eastAsiaTheme="minorHAnsi"/>
      <w:sz w:val="24"/>
      <w:szCs w:val="24"/>
      <w:lang w:val="en-US" w:eastAsia="en-US"/>
    </w:rPr>
  </w:style>
  <w:style w:type="paragraph" w:customStyle="1" w:styleId="3D625D32278F485E86EA87944B37F7DC1">
    <w:name w:val="3D625D32278F485E86EA87944B37F7DC1"/>
    <w:rsid w:val="001A6266"/>
    <w:pPr>
      <w:spacing w:after="0" w:line="240" w:lineRule="auto"/>
    </w:pPr>
    <w:rPr>
      <w:rFonts w:eastAsiaTheme="minorHAnsi"/>
      <w:sz w:val="24"/>
      <w:szCs w:val="24"/>
      <w:lang w:val="en-US" w:eastAsia="en-US"/>
    </w:rPr>
  </w:style>
  <w:style w:type="paragraph" w:customStyle="1" w:styleId="C2EC792F0C414BA89EF82CD5885223391">
    <w:name w:val="C2EC792F0C414BA89EF82CD5885223391"/>
    <w:rsid w:val="001A6266"/>
    <w:pPr>
      <w:spacing w:after="0" w:line="240" w:lineRule="auto"/>
    </w:pPr>
    <w:rPr>
      <w:rFonts w:eastAsiaTheme="minorHAnsi"/>
      <w:sz w:val="24"/>
      <w:szCs w:val="24"/>
      <w:lang w:val="en-US" w:eastAsia="en-US"/>
    </w:rPr>
  </w:style>
  <w:style w:type="paragraph" w:customStyle="1" w:styleId="7A4D7971003C4963989D89385111D1B3">
    <w:name w:val="7A4D7971003C4963989D89385111D1B3"/>
    <w:rsid w:val="001A6266"/>
  </w:style>
  <w:style w:type="paragraph" w:customStyle="1" w:styleId="F8F33100376C4919ADA1D79735BCC671">
    <w:name w:val="F8F33100376C4919ADA1D79735BCC671"/>
    <w:rsid w:val="001A6266"/>
  </w:style>
  <w:style w:type="paragraph" w:customStyle="1" w:styleId="3ED411984A3B41BF85B745E312CB3CDD">
    <w:name w:val="3ED411984A3B41BF85B745E312CB3CDD"/>
    <w:rsid w:val="00C21A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A7D"/>
    <w:rPr>
      <w:color w:val="808080"/>
    </w:rPr>
  </w:style>
  <w:style w:type="paragraph" w:customStyle="1" w:styleId="3D59768506224B66A1BDACA7F39F0DED">
    <w:name w:val="3D59768506224B66A1BDACA7F39F0DED"/>
    <w:rsid w:val="000739FC"/>
  </w:style>
  <w:style w:type="paragraph" w:customStyle="1" w:styleId="49CCA375CA374020A9A4EF8E58965DA2">
    <w:name w:val="49CCA375CA374020A9A4EF8E58965DA2"/>
    <w:rsid w:val="005A04FC"/>
    <w:pPr>
      <w:spacing w:after="0" w:line="240" w:lineRule="auto"/>
    </w:pPr>
    <w:rPr>
      <w:rFonts w:eastAsiaTheme="minorHAnsi"/>
      <w:sz w:val="24"/>
      <w:szCs w:val="24"/>
      <w:lang w:val="en-US" w:eastAsia="en-US"/>
    </w:rPr>
  </w:style>
  <w:style w:type="paragraph" w:customStyle="1" w:styleId="67B05995BE294836951F97B7FF8C026C">
    <w:name w:val="67B05995BE294836951F97B7FF8C026C"/>
    <w:rsid w:val="005A04FC"/>
    <w:pPr>
      <w:spacing w:after="0" w:line="240" w:lineRule="auto"/>
    </w:pPr>
    <w:rPr>
      <w:rFonts w:eastAsiaTheme="minorHAnsi"/>
      <w:sz w:val="24"/>
      <w:szCs w:val="24"/>
      <w:lang w:val="en-US" w:eastAsia="en-US"/>
    </w:rPr>
  </w:style>
  <w:style w:type="paragraph" w:customStyle="1" w:styleId="EC37D351B7A64948864791F8881D7B71">
    <w:name w:val="EC37D351B7A64948864791F8881D7B71"/>
    <w:rsid w:val="005A04FC"/>
    <w:pPr>
      <w:spacing w:after="0" w:line="240" w:lineRule="auto"/>
      <w:ind w:left="720"/>
      <w:contextualSpacing/>
    </w:pPr>
    <w:rPr>
      <w:rFonts w:eastAsiaTheme="minorHAnsi"/>
      <w:sz w:val="24"/>
      <w:szCs w:val="24"/>
      <w:lang w:val="en-US" w:eastAsia="en-US"/>
    </w:rPr>
  </w:style>
  <w:style w:type="paragraph" w:customStyle="1" w:styleId="FEF0CDAA07134DA99EE31CA8F8504A63">
    <w:name w:val="FEF0CDAA07134DA99EE31CA8F8504A63"/>
    <w:rsid w:val="005A04FC"/>
    <w:pPr>
      <w:spacing w:after="0" w:line="240" w:lineRule="auto"/>
    </w:pPr>
    <w:rPr>
      <w:rFonts w:eastAsiaTheme="minorHAnsi"/>
      <w:sz w:val="24"/>
      <w:szCs w:val="24"/>
      <w:lang w:val="en-US" w:eastAsia="en-US"/>
    </w:rPr>
  </w:style>
  <w:style w:type="paragraph" w:customStyle="1" w:styleId="3D59768506224B66A1BDACA7F39F0DED1">
    <w:name w:val="3D59768506224B66A1BDACA7F39F0DED1"/>
    <w:rsid w:val="005A04FC"/>
    <w:pPr>
      <w:spacing w:after="0" w:line="240" w:lineRule="auto"/>
    </w:pPr>
    <w:rPr>
      <w:rFonts w:eastAsiaTheme="minorHAnsi"/>
      <w:sz w:val="24"/>
      <w:szCs w:val="24"/>
      <w:lang w:val="en-US" w:eastAsia="en-US"/>
    </w:rPr>
  </w:style>
  <w:style w:type="paragraph" w:customStyle="1" w:styleId="581877EE33FC4841B53E60A2B0D243FC">
    <w:name w:val="581877EE33FC4841B53E60A2B0D243FC"/>
    <w:rsid w:val="005A04FC"/>
    <w:pPr>
      <w:spacing w:after="0" w:line="240" w:lineRule="auto"/>
    </w:pPr>
    <w:rPr>
      <w:rFonts w:eastAsiaTheme="minorHAnsi"/>
      <w:sz w:val="24"/>
      <w:szCs w:val="24"/>
      <w:lang w:val="en-US" w:eastAsia="en-US"/>
    </w:rPr>
  </w:style>
  <w:style w:type="paragraph" w:customStyle="1" w:styleId="6D55CC71CD6C440BAC6FDC6D8B3F87CE">
    <w:name w:val="6D55CC71CD6C440BAC6FDC6D8B3F87CE"/>
    <w:rsid w:val="005A04FC"/>
    <w:pPr>
      <w:spacing w:after="0" w:line="240" w:lineRule="auto"/>
    </w:pPr>
    <w:rPr>
      <w:rFonts w:eastAsiaTheme="minorHAnsi"/>
      <w:sz w:val="24"/>
      <w:szCs w:val="24"/>
      <w:lang w:val="en-US" w:eastAsia="en-US"/>
    </w:rPr>
  </w:style>
  <w:style w:type="paragraph" w:customStyle="1" w:styleId="3B778F8AC74948B0A60FDBF5A2B66AFB">
    <w:name w:val="3B778F8AC74948B0A60FDBF5A2B66AFB"/>
    <w:rsid w:val="005A04FC"/>
    <w:pPr>
      <w:spacing w:after="0" w:line="240" w:lineRule="auto"/>
    </w:pPr>
    <w:rPr>
      <w:rFonts w:eastAsiaTheme="minorHAnsi"/>
      <w:sz w:val="24"/>
      <w:szCs w:val="24"/>
      <w:lang w:val="en-US" w:eastAsia="en-US"/>
    </w:rPr>
  </w:style>
  <w:style w:type="paragraph" w:customStyle="1" w:styleId="EA3E413324F94B298A6413D40E4BB367">
    <w:name w:val="EA3E413324F94B298A6413D40E4BB367"/>
    <w:rsid w:val="005A04FC"/>
    <w:pPr>
      <w:spacing w:after="0" w:line="240" w:lineRule="auto"/>
    </w:pPr>
    <w:rPr>
      <w:rFonts w:eastAsiaTheme="minorHAnsi"/>
      <w:sz w:val="24"/>
      <w:szCs w:val="24"/>
      <w:lang w:val="en-US" w:eastAsia="en-US"/>
    </w:rPr>
  </w:style>
  <w:style w:type="paragraph" w:customStyle="1" w:styleId="EE79F407BAA54DBDADCBEFE8A3B07AA8">
    <w:name w:val="EE79F407BAA54DBDADCBEFE8A3B07AA8"/>
    <w:rsid w:val="005A04FC"/>
    <w:pPr>
      <w:spacing w:after="0" w:line="240" w:lineRule="auto"/>
    </w:pPr>
    <w:rPr>
      <w:rFonts w:eastAsiaTheme="minorHAnsi"/>
      <w:sz w:val="24"/>
      <w:szCs w:val="24"/>
      <w:lang w:val="en-US" w:eastAsia="en-US"/>
    </w:rPr>
  </w:style>
  <w:style w:type="paragraph" w:customStyle="1" w:styleId="2DC7F75CDFF6430693380CDD62496E3F">
    <w:name w:val="2DC7F75CDFF6430693380CDD62496E3F"/>
    <w:rsid w:val="005A04FC"/>
    <w:pPr>
      <w:spacing w:after="0" w:line="240" w:lineRule="auto"/>
    </w:pPr>
    <w:rPr>
      <w:rFonts w:eastAsiaTheme="minorHAnsi"/>
      <w:sz w:val="24"/>
      <w:szCs w:val="24"/>
      <w:lang w:val="en-US" w:eastAsia="en-US"/>
    </w:rPr>
  </w:style>
  <w:style w:type="paragraph" w:customStyle="1" w:styleId="D9A712620FE54041841EF691F730F074">
    <w:name w:val="D9A712620FE54041841EF691F730F074"/>
    <w:rsid w:val="005A04FC"/>
    <w:pPr>
      <w:spacing w:after="0" w:line="240" w:lineRule="auto"/>
    </w:pPr>
    <w:rPr>
      <w:rFonts w:eastAsiaTheme="minorHAnsi"/>
      <w:sz w:val="24"/>
      <w:szCs w:val="24"/>
      <w:lang w:val="en-US" w:eastAsia="en-US"/>
    </w:rPr>
  </w:style>
  <w:style w:type="paragraph" w:customStyle="1" w:styleId="55F79E0FB77D4149BC3E32227C846DC3">
    <w:name w:val="55F79E0FB77D4149BC3E32227C846DC3"/>
    <w:rsid w:val="005A04FC"/>
    <w:pPr>
      <w:spacing w:after="0" w:line="240" w:lineRule="auto"/>
      <w:ind w:left="720"/>
      <w:contextualSpacing/>
    </w:pPr>
    <w:rPr>
      <w:rFonts w:eastAsiaTheme="minorHAnsi"/>
      <w:sz w:val="24"/>
      <w:szCs w:val="24"/>
      <w:lang w:val="en-US" w:eastAsia="en-US"/>
    </w:rPr>
  </w:style>
  <w:style w:type="paragraph" w:customStyle="1" w:styleId="2D3393C717534F21B297C416756F54C5">
    <w:name w:val="2D3393C717534F21B297C416756F54C5"/>
    <w:rsid w:val="005A04FC"/>
    <w:pPr>
      <w:spacing w:after="0" w:line="240" w:lineRule="auto"/>
      <w:ind w:left="720"/>
      <w:contextualSpacing/>
    </w:pPr>
    <w:rPr>
      <w:rFonts w:eastAsiaTheme="minorHAnsi"/>
      <w:sz w:val="24"/>
      <w:szCs w:val="24"/>
      <w:lang w:val="en-US" w:eastAsia="en-US"/>
    </w:rPr>
  </w:style>
  <w:style w:type="paragraph" w:customStyle="1" w:styleId="9CC9C285930641D7BD31B61ED59D2332">
    <w:name w:val="9CC9C285930641D7BD31B61ED59D2332"/>
    <w:rsid w:val="005A04FC"/>
    <w:pPr>
      <w:spacing w:after="0" w:line="240" w:lineRule="auto"/>
    </w:pPr>
    <w:rPr>
      <w:rFonts w:eastAsiaTheme="minorHAnsi"/>
      <w:sz w:val="24"/>
      <w:szCs w:val="24"/>
      <w:lang w:val="en-US" w:eastAsia="en-US"/>
    </w:rPr>
  </w:style>
  <w:style w:type="paragraph" w:customStyle="1" w:styleId="8C28ACBF0ABC45538C1A6AAF99A46952">
    <w:name w:val="8C28ACBF0ABC45538C1A6AAF99A46952"/>
    <w:rsid w:val="005A04FC"/>
    <w:pPr>
      <w:spacing w:after="0" w:line="240" w:lineRule="auto"/>
    </w:pPr>
    <w:rPr>
      <w:rFonts w:eastAsiaTheme="minorHAnsi"/>
      <w:sz w:val="24"/>
      <w:szCs w:val="24"/>
      <w:lang w:val="en-US" w:eastAsia="en-US"/>
    </w:rPr>
  </w:style>
  <w:style w:type="paragraph" w:customStyle="1" w:styleId="2FF8F2293BA14FECA9F4FD4D83CC5AD2">
    <w:name w:val="2FF8F2293BA14FECA9F4FD4D83CC5AD2"/>
    <w:rsid w:val="005A04FC"/>
    <w:pPr>
      <w:spacing w:after="0" w:line="240" w:lineRule="auto"/>
    </w:pPr>
    <w:rPr>
      <w:rFonts w:eastAsiaTheme="minorHAnsi"/>
      <w:sz w:val="24"/>
      <w:szCs w:val="24"/>
      <w:lang w:val="en-US" w:eastAsia="en-US"/>
    </w:rPr>
  </w:style>
  <w:style w:type="paragraph" w:customStyle="1" w:styleId="F70DB46B63EA4C568581EEFB72D830A1">
    <w:name w:val="F70DB46B63EA4C568581EEFB72D830A1"/>
    <w:rsid w:val="005A04FC"/>
    <w:pPr>
      <w:spacing w:after="0" w:line="240" w:lineRule="auto"/>
    </w:pPr>
    <w:rPr>
      <w:rFonts w:eastAsiaTheme="minorHAnsi"/>
      <w:sz w:val="24"/>
      <w:szCs w:val="24"/>
      <w:lang w:val="en-US" w:eastAsia="en-US"/>
    </w:rPr>
  </w:style>
  <w:style w:type="paragraph" w:customStyle="1" w:styleId="E2A4060FFB334C2B86F285F79A401FF1">
    <w:name w:val="E2A4060FFB334C2B86F285F79A401FF1"/>
    <w:rsid w:val="005A04FC"/>
    <w:pPr>
      <w:spacing w:after="0" w:line="240" w:lineRule="auto"/>
    </w:pPr>
    <w:rPr>
      <w:rFonts w:eastAsiaTheme="minorHAnsi"/>
      <w:sz w:val="24"/>
      <w:szCs w:val="24"/>
      <w:lang w:val="en-US" w:eastAsia="en-US"/>
    </w:rPr>
  </w:style>
  <w:style w:type="paragraph" w:customStyle="1" w:styleId="218E6A5E3BF64E74BE5DE83AFA00844C">
    <w:name w:val="218E6A5E3BF64E74BE5DE83AFA00844C"/>
    <w:rsid w:val="005A04FC"/>
    <w:pPr>
      <w:spacing w:after="0" w:line="240" w:lineRule="auto"/>
    </w:pPr>
    <w:rPr>
      <w:rFonts w:eastAsiaTheme="minorHAnsi"/>
      <w:sz w:val="24"/>
      <w:szCs w:val="24"/>
      <w:lang w:val="en-US" w:eastAsia="en-US"/>
    </w:rPr>
  </w:style>
  <w:style w:type="paragraph" w:customStyle="1" w:styleId="805D2BEFBD414ACCA715A4F07567D627">
    <w:name w:val="805D2BEFBD414ACCA715A4F07567D627"/>
    <w:rsid w:val="005A04FC"/>
    <w:pPr>
      <w:spacing w:after="0" w:line="240" w:lineRule="auto"/>
    </w:pPr>
    <w:rPr>
      <w:rFonts w:eastAsiaTheme="minorHAnsi"/>
      <w:sz w:val="24"/>
      <w:szCs w:val="24"/>
      <w:lang w:val="en-US" w:eastAsia="en-US"/>
    </w:rPr>
  </w:style>
  <w:style w:type="paragraph" w:customStyle="1" w:styleId="EF0CACE36B854E319EADB36DAC004456">
    <w:name w:val="EF0CACE36B854E319EADB36DAC004456"/>
    <w:rsid w:val="005A04FC"/>
    <w:pPr>
      <w:spacing w:after="0" w:line="240" w:lineRule="auto"/>
    </w:pPr>
    <w:rPr>
      <w:rFonts w:eastAsiaTheme="minorHAnsi"/>
      <w:sz w:val="24"/>
      <w:szCs w:val="24"/>
      <w:lang w:val="en-US" w:eastAsia="en-US"/>
    </w:rPr>
  </w:style>
  <w:style w:type="paragraph" w:customStyle="1" w:styleId="16B0F8C4B611486E911141679FC41B75">
    <w:name w:val="16B0F8C4B611486E911141679FC41B75"/>
    <w:rsid w:val="005A04FC"/>
    <w:pPr>
      <w:spacing w:after="0" w:line="240" w:lineRule="auto"/>
    </w:pPr>
    <w:rPr>
      <w:rFonts w:eastAsiaTheme="minorHAnsi"/>
      <w:sz w:val="24"/>
      <w:szCs w:val="24"/>
      <w:lang w:val="en-US" w:eastAsia="en-US"/>
    </w:rPr>
  </w:style>
  <w:style w:type="paragraph" w:customStyle="1" w:styleId="11251704A0294675995382AB72294769">
    <w:name w:val="11251704A0294675995382AB72294769"/>
    <w:rsid w:val="005A04FC"/>
    <w:pPr>
      <w:spacing w:after="0" w:line="240" w:lineRule="auto"/>
    </w:pPr>
    <w:rPr>
      <w:rFonts w:eastAsiaTheme="minorHAnsi"/>
      <w:sz w:val="24"/>
      <w:szCs w:val="24"/>
      <w:lang w:val="en-US" w:eastAsia="en-US"/>
    </w:rPr>
  </w:style>
  <w:style w:type="paragraph" w:customStyle="1" w:styleId="58FB962486034760967E1AE744EFFE2A">
    <w:name w:val="58FB962486034760967E1AE744EFFE2A"/>
    <w:rsid w:val="005A04FC"/>
    <w:pPr>
      <w:spacing w:after="0" w:line="240" w:lineRule="auto"/>
    </w:pPr>
    <w:rPr>
      <w:rFonts w:eastAsiaTheme="minorHAnsi"/>
      <w:sz w:val="24"/>
      <w:szCs w:val="24"/>
      <w:lang w:val="en-US" w:eastAsia="en-US"/>
    </w:rPr>
  </w:style>
  <w:style w:type="paragraph" w:customStyle="1" w:styleId="44EE4059F7084B99833A5069B8EF031F">
    <w:name w:val="44EE4059F7084B99833A5069B8EF031F"/>
    <w:rsid w:val="005A04FC"/>
    <w:pPr>
      <w:spacing w:after="0" w:line="240" w:lineRule="auto"/>
    </w:pPr>
    <w:rPr>
      <w:rFonts w:eastAsiaTheme="minorHAnsi"/>
      <w:sz w:val="24"/>
      <w:szCs w:val="24"/>
      <w:lang w:val="en-US" w:eastAsia="en-US"/>
    </w:rPr>
  </w:style>
  <w:style w:type="paragraph" w:customStyle="1" w:styleId="49D94562EC1B4E96B7224652C8DE8D11">
    <w:name w:val="49D94562EC1B4E96B7224652C8DE8D11"/>
    <w:rsid w:val="005A04FC"/>
    <w:pPr>
      <w:spacing w:after="0" w:line="240" w:lineRule="auto"/>
    </w:pPr>
    <w:rPr>
      <w:rFonts w:eastAsiaTheme="minorHAnsi"/>
      <w:sz w:val="24"/>
      <w:szCs w:val="24"/>
      <w:lang w:val="en-US" w:eastAsia="en-US"/>
    </w:rPr>
  </w:style>
  <w:style w:type="paragraph" w:customStyle="1" w:styleId="BF98185F21704C1DAEF44255797B1D6C">
    <w:name w:val="BF98185F21704C1DAEF44255797B1D6C"/>
    <w:rsid w:val="005A04FC"/>
    <w:pPr>
      <w:spacing w:after="0" w:line="240" w:lineRule="auto"/>
    </w:pPr>
    <w:rPr>
      <w:rFonts w:eastAsiaTheme="minorHAnsi"/>
      <w:sz w:val="24"/>
      <w:szCs w:val="24"/>
      <w:lang w:val="en-US" w:eastAsia="en-US"/>
    </w:rPr>
  </w:style>
  <w:style w:type="paragraph" w:customStyle="1" w:styleId="8C71AA2AF8ED472D89F66BCA9ACE13C7">
    <w:name w:val="8C71AA2AF8ED472D89F66BCA9ACE13C7"/>
    <w:rsid w:val="005A04FC"/>
    <w:pPr>
      <w:spacing w:after="0" w:line="240" w:lineRule="auto"/>
    </w:pPr>
    <w:rPr>
      <w:rFonts w:eastAsiaTheme="minorHAnsi"/>
      <w:sz w:val="24"/>
      <w:szCs w:val="24"/>
      <w:lang w:val="en-US" w:eastAsia="en-US"/>
    </w:rPr>
  </w:style>
  <w:style w:type="paragraph" w:customStyle="1" w:styleId="31708CE0D2DB4D8E904C3048A95327D1">
    <w:name w:val="31708CE0D2DB4D8E904C3048A95327D1"/>
    <w:rsid w:val="005A04FC"/>
    <w:pPr>
      <w:spacing w:after="0" w:line="240" w:lineRule="auto"/>
    </w:pPr>
    <w:rPr>
      <w:rFonts w:eastAsiaTheme="minorHAnsi"/>
      <w:sz w:val="24"/>
      <w:szCs w:val="24"/>
      <w:lang w:val="en-US" w:eastAsia="en-US"/>
    </w:rPr>
  </w:style>
  <w:style w:type="paragraph" w:customStyle="1" w:styleId="60DE1C6442134B2A833B09CAB9B8D8AC">
    <w:name w:val="60DE1C6442134B2A833B09CAB9B8D8AC"/>
    <w:rsid w:val="005A04FC"/>
    <w:pPr>
      <w:spacing w:after="0" w:line="240" w:lineRule="auto"/>
    </w:pPr>
    <w:rPr>
      <w:rFonts w:eastAsiaTheme="minorHAnsi"/>
      <w:sz w:val="24"/>
      <w:szCs w:val="24"/>
      <w:lang w:val="en-US" w:eastAsia="en-US"/>
    </w:rPr>
  </w:style>
  <w:style w:type="paragraph" w:customStyle="1" w:styleId="822C9C67626443CC898F4B13595F315A">
    <w:name w:val="822C9C67626443CC898F4B13595F315A"/>
    <w:rsid w:val="005A04FC"/>
    <w:pPr>
      <w:spacing w:after="0" w:line="240" w:lineRule="auto"/>
    </w:pPr>
    <w:rPr>
      <w:rFonts w:eastAsiaTheme="minorHAnsi"/>
      <w:sz w:val="24"/>
      <w:szCs w:val="24"/>
      <w:lang w:val="en-US" w:eastAsia="en-US"/>
    </w:rPr>
  </w:style>
  <w:style w:type="paragraph" w:customStyle="1" w:styleId="942BC7CAF262483C87B1B35CF892AF98">
    <w:name w:val="942BC7CAF262483C87B1B35CF892AF98"/>
    <w:rsid w:val="005A04FC"/>
    <w:pPr>
      <w:spacing w:after="0" w:line="240" w:lineRule="auto"/>
    </w:pPr>
    <w:rPr>
      <w:rFonts w:eastAsiaTheme="minorHAnsi"/>
      <w:sz w:val="24"/>
      <w:szCs w:val="24"/>
      <w:lang w:val="en-US" w:eastAsia="en-US"/>
    </w:rPr>
  </w:style>
  <w:style w:type="paragraph" w:customStyle="1" w:styleId="22D36E418ED1486DB0F9F997584BEADC">
    <w:name w:val="22D36E418ED1486DB0F9F997584BEADC"/>
    <w:rsid w:val="005A04FC"/>
    <w:pPr>
      <w:spacing w:after="0" w:line="240" w:lineRule="auto"/>
    </w:pPr>
    <w:rPr>
      <w:rFonts w:eastAsiaTheme="minorHAnsi"/>
      <w:sz w:val="24"/>
      <w:szCs w:val="24"/>
      <w:lang w:val="en-US" w:eastAsia="en-US"/>
    </w:rPr>
  </w:style>
  <w:style w:type="paragraph" w:customStyle="1" w:styleId="09FFBD7037354D9C8D9DB69A186AD89B">
    <w:name w:val="09FFBD7037354D9C8D9DB69A186AD89B"/>
    <w:rsid w:val="005A04FC"/>
    <w:pPr>
      <w:spacing w:after="0" w:line="240" w:lineRule="auto"/>
    </w:pPr>
    <w:rPr>
      <w:rFonts w:eastAsiaTheme="minorHAnsi"/>
      <w:sz w:val="24"/>
      <w:szCs w:val="24"/>
      <w:lang w:val="en-US" w:eastAsia="en-US"/>
    </w:rPr>
  </w:style>
  <w:style w:type="paragraph" w:customStyle="1" w:styleId="0C4C968462BE4DFA91853C4186BA4A3D">
    <w:name w:val="0C4C968462BE4DFA91853C4186BA4A3D"/>
    <w:rsid w:val="005A04FC"/>
    <w:pPr>
      <w:spacing w:after="0" w:line="240" w:lineRule="auto"/>
    </w:pPr>
    <w:rPr>
      <w:rFonts w:eastAsiaTheme="minorHAnsi"/>
      <w:sz w:val="24"/>
      <w:szCs w:val="24"/>
      <w:lang w:val="en-US" w:eastAsia="en-US"/>
    </w:rPr>
  </w:style>
  <w:style w:type="paragraph" w:customStyle="1" w:styleId="62180CD30EA346C19CE2C00EEE9401D9">
    <w:name w:val="62180CD30EA346C19CE2C00EEE9401D9"/>
    <w:rsid w:val="005A04FC"/>
    <w:pPr>
      <w:spacing w:after="0" w:line="240" w:lineRule="auto"/>
    </w:pPr>
    <w:rPr>
      <w:rFonts w:eastAsiaTheme="minorHAnsi"/>
      <w:sz w:val="24"/>
      <w:szCs w:val="24"/>
      <w:lang w:val="en-US" w:eastAsia="en-US"/>
    </w:rPr>
  </w:style>
  <w:style w:type="paragraph" w:customStyle="1" w:styleId="8FFCD6CCBC0E4472B74E48BAB5B39B64">
    <w:name w:val="8FFCD6CCBC0E4472B74E48BAB5B39B64"/>
    <w:rsid w:val="005A04FC"/>
    <w:pPr>
      <w:spacing w:after="0" w:line="240" w:lineRule="auto"/>
    </w:pPr>
    <w:rPr>
      <w:rFonts w:eastAsiaTheme="minorHAnsi"/>
      <w:sz w:val="24"/>
      <w:szCs w:val="24"/>
      <w:lang w:val="en-US" w:eastAsia="en-US"/>
    </w:rPr>
  </w:style>
  <w:style w:type="paragraph" w:customStyle="1" w:styleId="3D625D32278F485E86EA87944B37F7DC">
    <w:name w:val="3D625D32278F485E86EA87944B37F7DC"/>
    <w:rsid w:val="005A04FC"/>
    <w:pPr>
      <w:spacing w:after="0" w:line="240" w:lineRule="auto"/>
    </w:pPr>
    <w:rPr>
      <w:rFonts w:eastAsiaTheme="minorHAnsi"/>
      <w:sz w:val="24"/>
      <w:szCs w:val="24"/>
      <w:lang w:val="en-US" w:eastAsia="en-US"/>
    </w:rPr>
  </w:style>
  <w:style w:type="paragraph" w:customStyle="1" w:styleId="C2EC792F0C414BA89EF82CD588522339">
    <w:name w:val="C2EC792F0C414BA89EF82CD588522339"/>
    <w:rsid w:val="005A04FC"/>
    <w:pPr>
      <w:spacing w:after="0" w:line="240" w:lineRule="auto"/>
    </w:pPr>
    <w:rPr>
      <w:rFonts w:eastAsiaTheme="minorHAnsi"/>
      <w:sz w:val="24"/>
      <w:szCs w:val="24"/>
      <w:lang w:val="en-US" w:eastAsia="en-US"/>
    </w:rPr>
  </w:style>
  <w:style w:type="paragraph" w:customStyle="1" w:styleId="49CCA375CA374020A9A4EF8E58965DA21">
    <w:name w:val="49CCA375CA374020A9A4EF8E58965DA21"/>
    <w:rsid w:val="001A6266"/>
    <w:pPr>
      <w:spacing w:after="0" w:line="240" w:lineRule="auto"/>
    </w:pPr>
    <w:rPr>
      <w:rFonts w:eastAsiaTheme="minorHAnsi"/>
      <w:sz w:val="24"/>
      <w:szCs w:val="24"/>
      <w:lang w:val="en-US" w:eastAsia="en-US"/>
    </w:rPr>
  </w:style>
  <w:style w:type="paragraph" w:customStyle="1" w:styleId="67B05995BE294836951F97B7FF8C026C1">
    <w:name w:val="67B05995BE294836951F97B7FF8C026C1"/>
    <w:rsid w:val="001A6266"/>
    <w:pPr>
      <w:spacing w:after="0" w:line="240" w:lineRule="auto"/>
    </w:pPr>
    <w:rPr>
      <w:rFonts w:eastAsiaTheme="minorHAnsi"/>
      <w:sz w:val="24"/>
      <w:szCs w:val="24"/>
      <w:lang w:val="en-US" w:eastAsia="en-US"/>
    </w:rPr>
  </w:style>
  <w:style w:type="paragraph" w:customStyle="1" w:styleId="EC37D351B7A64948864791F8881D7B711">
    <w:name w:val="EC37D351B7A64948864791F8881D7B711"/>
    <w:rsid w:val="001A6266"/>
    <w:pPr>
      <w:spacing w:after="0" w:line="240" w:lineRule="auto"/>
      <w:ind w:left="720"/>
      <w:contextualSpacing/>
    </w:pPr>
    <w:rPr>
      <w:rFonts w:eastAsiaTheme="minorHAnsi"/>
      <w:sz w:val="24"/>
      <w:szCs w:val="24"/>
      <w:lang w:val="en-US" w:eastAsia="en-US"/>
    </w:rPr>
  </w:style>
  <w:style w:type="paragraph" w:customStyle="1" w:styleId="FEF0CDAA07134DA99EE31CA8F8504A631">
    <w:name w:val="FEF0CDAA07134DA99EE31CA8F8504A631"/>
    <w:rsid w:val="001A6266"/>
    <w:pPr>
      <w:spacing w:after="0" w:line="240" w:lineRule="auto"/>
    </w:pPr>
    <w:rPr>
      <w:rFonts w:eastAsiaTheme="minorHAnsi"/>
      <w:sz w:val="24"/>
      <w:szCs w:val="24"/>
      <w:lang w:val="en-US" w:eastAsia="en-US"/>
    </w:rPr>
  </w:style>
  <w:style w:type="paragraph" w:customStyle="1" w:styleId="3D59768506224B66A1BDACA7F39F0DED2">
    <w:name w:val="3D59768506224B66A1BDACA7F39F0DED2"/>
    <w:rsid w:val="001A6266"/>
    <w:pPr>
      <w:spacing w:after="0" w:line="240" w:lineRule="auto"/>
    </w:pPr>
    <w:rPr>
      <w:rFonts w:eastAsiaTheme="minorHAnsi"/>
      <w:sz w:val="24"/>
      <w:szCs w:val="24"/>
      <w:lang w:val="en-US" w:eastAsia="en-US"/>
    </w:rPr>
  </w:style>
  <w:style w:type="paragraph" w:customStyle="1" w:styleId="581877EE33FC4841B53E60A2B0D243FC1">
    <w:name w:val="581877EE33FC4841B53E60A2B0D243FC1"/>
    <w:rsid w:val="001A6266"/>
    <w:pPr>
      <w:spacing w:after="0" w:line="240" w:lineRule="auto"/>
    </w:pPr>
    <w:rPr>
      <w:rFonts w:eastAsiaTheme="minorHAnsi"/>
      <w:sz w:val="24"/>
      <w:szCs w:val="24"/>
      <w:lang w:val="en-US" w:eastAsia="en-US"/>
    </w:rPr>
  </w:style>
  <w:style w:type="paragraph" w:customStyle="1" w:styleId="6D55CC71CD6C440BAC6FDC6D8B3F87CE1">
    <w:name w:val="6D55CC71CD6C440BAC6FDC6D8B3F87CE1"/>
    <w:rsid w:val="001A6266"/>
    <w:pPr>
      <w:spacing w:after="0" w:line="240" w:lineRule="auto"/>
    </w:pPr>
    <w:rPr>
      <w:rFonts w:eastAsiaTheme="minorHAnsi"/>
      <w:sz w:val="24"/>
      <w:szCs w:val="24"/>
      <w:lang w:val="en-US" w:eastAsia="en-US"/>
    </w:rPr>
  </w:style>
  <w:style w:type="paragraph" w:customStyle="1" w:styleId="3B778F8AC74948B0A60FDBF5A2B66AFB1">
    <w:name w:val="3B778F8AC74948B0A60FDBF5A2B66AFB1"/>
    <w:rsid w:val="001A6266"/>
    <w:pPr>
      <w:spacing w:after="0" w:line="240" w:lineRule="auto"/>
    </w:pPr>
    <w:rPr>
      <w:rFonts w:eastAsiaTheme="minorHAnsi"/>
      <w:sz w:val="24"/>
      <w:szCs w:val="24"/>
      <w:lang w:val="en-US" w:eastAsia="en-US"/>
    </w:rPr>
  </w:style>
  <w:style w:type="paragraph" w:customStyle="1" w:styleId="EA3E413324F94B298A6413D40E4BB3671">
    <w:name w:val="EA3E413324F94B298A6413D40E4BB3671"/>
    <w:rsid w:val="001A6266"/>
    <w:pPr>
      <w:spacing w:after="0" w:line="240" w:lineRule="auto"/>
    </w:pPr>
    <w:rPr>
      <w:rFonts w:eastAsiaTheme="minorHAnsi"/>
      <w:sz w:val="24"/>
      <w:szCs w:val="24"/>
      <w:lang w:val="en-US" w:eastAsia="en-US"/>
    </w:rPr>
  </w:style>
  <w:style w:type="paragraph" w:customStyle="1" w:styleId="EE79F407BAA54DBDADCBEFE8A3B07AA81">
    <w:name w:val="EE79F407BAA54DBDADCBEFE8A3B07AA81"/>
    <w:rsid w:val="001A6266"/>
    <w:pPr>
      <w:spacing w:after="0" w:line="240" w:lineRule="auto"/>
    </w:pPr>
    <w:rPr>
      <w:rFonts w:eastAsiaTheme="minorHAnsi"/>
      <w:sz w:val="24"/>
      <w:szCs w:val="24"/>
      <w:lang w:val="en-US" w:eastAsia="en-US"/>
    </w:rPr>
  </w:style>
  <w:style w:type="paragraph" w:customStyle="1" w:styleId="2DC7F75CDFF6430693380CDD62496E3F1">
    <w:name w:val="2DC7F75CDFF6430693380CDD62496E3F1"/>
    <w:rsid w:val="001A6266"/>
    <w:pPr>
      <w:spacing w:after="0" w:line="240" w:lineRule="auto"/>
    </w:pPr>
    <w:rPr>
      <w:rFonts w:eastAsiaTheme="minorHAnsi"/>
      <w:sz w:val="24"/>
      <w:szCs w:val="24"/>
      <w:lang w:val="en-US" w:eastAsia="en-US"/>
    </w:rPr>
  </w:style>
  <w:style w:type="paragraph" w:customStyle="1" w:styleId="D9A712620FE54041841EF691F730F0741">
    <w:name w:val="D9A712620FE54041841EF691F730F0741"/>
    <w:rsid w:val="001A6266"/>
    <w:pPr>
      <w:spacing w:after="0" w:line="240" w:lineRule="auto"/>
    </w:pPr>
    <w:rPr>
      <w:rFonts w:eastAsiaTheme="minorHAnsi"/>
      <w:sz w:val="24"/>
      <w:szCs w:val="24"/>
      <w:lang w:val="en-US" w:eastAsia="en-US"/>
    </w:rPr>
  </w:style>
  <w:style w:type="paragraph" w:customStyle="1" w:styleId="55F79E0FB77D4149BC3E32227C846DC31">
    <w:name w:val="55F79E0FB77D4149BC3E32227C846DC31"/>
    <w:rsid w:val="001A6266"/>
    <w:pPr>
      <w:spacing w:after="0" w:line="240" w:lineRule="auto"/>
      <w:ind w:left="720"/>
      <w:contextualSpacing/>
    </w:pPr>
    <w:rPr>
      <w:rFonts w:eastAsiaTheme="minorHAnsi"/>
      <w:sz w:val="24"/>
      <w:szCs w:val="24"/>
      <w:lang w:val="en-US" w:eastAsia="en-US"/>
    </w:rPr>
  </w:style>
  <w:style w:type="paragraph" w:customStyle="1" w:styleId="2D3393C717534F21B297C416756F54C51">
    <w:name w:val="2D3393C717534F21B297C416756F54C51"/>
    <w:rsid w:val="001A6266"/>
    <w:pPr>
      <w:spacing w:after="0" w:line="240" w:lineRule="auto"/>
      <w:ind w:left="720"/>
      <w:contextualSpacing/>
    </w:pPr>
    <w:rPr>
      <w:rFonts w:eastAsiaTheme="minorHAnsi"/>
      <w:sz w:val="24"/>
      <w:szCs w:val="24"/>
      <w:lang w:val="en-US" w:eastAsia="en-US"/>
    </w:rPr>
  </w:style>
  <w:style w:type="paragraph" w:customStyle="1" w:styleId="9CC9C285930641D7BD31B61ED59D23321">
    <w:name w:val="9CC9C285930641D7BD31B61ED59D23321"/>
    <w:rsid w:val="001A6266"/>
    <w:pPr>
      <w:spacing w:after="0" w:line="240" w:lineRule="auto"/>
    </w:pPr>
    <w:rPr>
      <w:rFonts w:eastAsiaTheme="minorHAnsi"/>
      <w:sz w:val="24"/>
      <w:szCs w:val="24"/>
      <w:lang w:val="en-US" w:eastAsia="en-US"/>
    </w:rPr>
  </w:style>
  <w:style w:type="paragraph" w:customStyle="1" w:styleId="8C28ACBF0ABC45538C1A6AAF99A469521">
    <w:name w:val="8C28ACBF0ABC45538C1A6AAF99A469521"/>
    <w:rsid w:val="001A6266"/>
    <w:pPr>
      <w:spacing w:after="0" w:line="240" w:lineRule="auto"/>
    </w:pPr>
    <w:rPr>
      <w:rFonts w:eastAsiaTheme="minorHAnsi"/>
      <w:sz w:val="24"/>
      <w:szCs w:val="24"/>
      <w:lang w:val="en-US" w:eastAsia="en-US"/>
    </w:rPr>
  </w:style>
  <w:style w:type="paragraph" w:customStyle="1" w:styleId="2FF8F2293BA14FECA9F4FD4D83CC5AD21">
    <w:name w:val="2FF8F2293BA14FECA9F4FD4D83CC5AD21"/>
    <w:rsid w:val="001A6266"/>
    <w:pPr>
      <w:spacing w:after="0" w:line="240" w:lineRule="auto"/>
    </w:pPr>
    <w:rPr>
      <w:rFonts w:eastAsiaTheme="minorHAnsi"/>
      <w:sz w:val="24"/>
      <w:szCs w:val="24"/>
      <w:lang w:val="en-US" w:eastAsia="en-US"/>
    </w:rPr>
  </w:style>
  <w:style w:type="paragraph" w:customStyle="1" w:styleId="F70DB46B63EA4C568581EEFB72D830A11">
    <w:name w:val="F70DB46B63EA4C568581EEFB72D830A11"/>
    <w:rsid w:val="001A6266"/>
    <w:pPr>
      <w:spacing w:after="0" w:line="240" w:lineRule="auto"/>
    </w:pPr>
    <w:rPr>
      <w:rFonts w:eastAsiaTheme="minorHAnsi"/>
      <w:sz w:val="24"/>
      <w:szCs w:val="24"/>
      <w:lang w:val="en-US" w:eastAsia="en-US"/>
    </w:rPr>
  </w:style>
  <w:style w:type="paragraph" w:customStyle="1" w:styleId="E2A4060FFB334C2B86F285F79A401FF11">
    <w:name w:val="E2A4060FFB334C2B86F285F79A401FF11"/>
    <w:rsid w:val="001A6266"/>
    <w:pPr>
      <w:spacing w:after="0" w:line="240" w:lineRule="auto"/>
    </w:pPr>
    <w:rPr>
      <w:rFonts w:eastAsiaTheme="minorHAnsi"/>
      <w:sz w:val="24"/>
      <w:szCs w:val="24"/>
      <w:lang w:val="en-US" w:eastAsia="en-US"/>
    </w:rPr>
  </w:style>
  <w:style w:type="paragraph" w:customStyle="1" w:styleId="218E6A5E3BF64E74BE5DE83AFA00844C1">
    <w:name w:val="218E6A5E3BF64E74BE5DE83AFA00844C1"/>
    <w:rsid w:val="001A6266"/>
    <w:pPr>
      <w:spacing w:after="0" w:line="240" w:lineRule="auto"/>
    </w:pPr>
    <w:rPr>
      <w:rFonts w:eastAsiaTheme="minorHAnsi"/>
      <w:sz w:val="24"/>
      <w:szCs w:val="24"/>
      <w:lang w:val="en-US" w:eastAsia="en-US"/>
    </w:rPr>
  </w:style>
  <w:style w:type="paragraph" w:customStyle="1" w:styleId="805D2BEFBD414ACCA715A4F07567D6271">
    <w:name w:val="805D2BEFBD414ACCA715A4F07567D6271"/>
    <w:rsid w:val="001A6266"/>
    <w:pPr>
      <w:spacing w:after="0" w:line="240" w:lineRule="auto"/>
    </w:pPr>
    <w:rPr>
      <w:rFonts w:eastAsiaTheme="minorHAnsi"/>
      <w:sz w:val="24"/>
      <w:szCs w:val="24"/>
      <w:lang w:val="en-US" w:eastAsia="en-US"/>
    </w:rPr>
  </w:style>
  <w:style w:type="paragraph" w:customStyle="1" w:styleId="EF0CACE36B854E319EADB36DAC0044561">
    <w:name w:val="EF0CACE36B854E319EADB36DAC0044561"/>
    <w:rsid w:val="001A6266"/>
    <w:pPr>
      <w:spacing w:after="0" w:line="240" w:lineRule="auto"/>
    </w:pPr>
    <w:rPr>
      <w:rFonts w:eastAsiaTheme="minorHAnsi"/>
      <w:sz w:val="24"/>
      <w:szCs w:val="24"/>
      <w:lang w:val="en-US" w:eastAsia="en-US"/>
    </w:rPr>
  </w:style>
  <w:style w:type="paragraph" w:customStyle="1" w:styleId="16B0F8C4B611486E911141679FC41B751">
    <w:name w:val="16B0F8C4B611486E911141679FC41B751"/>
    <w:rsid w:val="001A6266"/>
    <w:pPr>
      <w:spacing w:after="0" w:line="240" w:lineRule="auto"/>
    </w:pPr>
    <w:rPr>
      <w:rFonts w:eastAsiaTheme="minorHAnsi"/>
      <w:sz w:val="24"/>
      <w:szCs w:val="24"/>
      <w:lang w:val="en-US" w:eastAsia="en-US"/>
    </w:rPr>
  </w:style>
  <w:style w:type="paragraph" w:customStyle="1" w:styleId="11251704A0294675995382AB722947691">
    <w:name w:val="11251704A0294675995382AB722947691"/>
    <w:rsid w:val="001A6266"/>
    <w:pPr>
      <w:spacing w:after="0" w:line="240" w:lineRule="auto"/>
    </w:pPr>
    <w:rPr>
      <w:rFonts w:eastAsiaTheme="minorHAnsi"/>
      <w:sz w:val="24"/>
      <w:szCs w:val="24"/>
      <w:lang w:val="en-US" w:eastAsia="en-US"/>
    </w:rPr>
  </w:style>
  <w:style w:type="paragraph" w:customStyle="1" w:styleId="58FB962486034760967E1AE744EFFE2A1">
    <w:name w:val="58FB962486034760967E1AE744EFFE2A1"/>
    <w:rsid w:val="001A6266"/>
    <w:pPr>
      <w:spacing w:after="0" w:line="240" w:lineRule="auto"/>
    </w:pPr>
    <w:rPr>
      <w:rFonts w:eastAsiaTheme="minorHAnsi"/>
      <w:sz w:val="24"/>
      <w:szCs w:val="24"/>
      <w:lang w:val="en-US" w:eastAsia="en-US"/>
    </w:rPr>
  </w:style>
  <w:style w:type="paragraph" w:customStyle="1" w:styleId="44EE4059F7084B99833A5069B8EF031F1">
    <w:name w:val="44EE4059F7084B99833A5069B8EF031F1"/>
    <w:rsid w:val="001A6266"/>
    <w:pPr>
      <w:spacing w:after="0" w:line="240" w:lineRule="auto"/>
    </w:pPr>
    <w:rPr>
      <w:rFonts w:eastAsiaTheme="minorHAnsi"/>
      <w:sz w:val="24"/>
      <w:szCs w:val="24"/>
      <w:lang w:val="en-US" w:eastAsia="en-US"/>
    </w:rPr>
  </w:style>
  <w:style w:type="paragraph" w:customStyle="1" w:styleId="49D94562EC1B4E96B7224652C8DE8D111">
    <w:name w:val="49D94562EC1B4E96B7224652C8DE8D111"/>
    <w:rsid w:val="001A6266"/>
    <w:pPr>
      <w:spacing w:after="0" w:line="240" w:lineRule="auto"/>
    </w:pPr>
    <w:rPr>
      <w:rFonts w:eastAsiaTheme="minorHAnsi"/>
      <w:sz w:val="24"/>
      <w:szCs w:val="24"/>
      <w:lang w:val="en-US" w:eastAsia="en-US"/>
    </w:rPr>
  </w:style>
  <w:style w:type="paragraph" w:customStyle="1" w:styleId="BF98185F21704C1DAEF44255797B1D6C1">
    <w:name w:val="BF98185F21704C1DAEF44255797B1D6C1"/>
    <w:rsid w:val="001A6266"/>
    <w:pPr>
      <w:spacing w:after="0" w:line="240" w:lineRule="auto"/>
    </w:pPr>
    <w:rPr>
      <w:rFonts w:eastAsiaTheme="minorHAnsi"/>
      <w:sz w:val="24"/>
      <w:szCs w:val="24"/>
      <w:lang w:val="en-US" w:eastAsia="en-US"/>
    </w:rPr>
  </w:style>
  <w:style w:type="paragraph" w:customStyle="1" w:styleId="8C71AA2AF8ED472D89F66BCA9ACE13C71">
    <w:name w:val="8C71AA2AF8ED472D89F66BCA9ACE13C71"/>
    <w:rsid w:val="001A6266"/>
    <w:pPr>
      <w:spacing w:after="0" w:line="240" w:lineRule="auto"/>
    </w:pPr>
    <w:rPr>
      <w:rFonts w:eastAsiaTheme="minorHAnsi"/>
      <w:sz w:val="24"/>
      <w:szCs w:val="24"/>
      <w:lang w:val="en-US" w:eastAsia="en-US"/>
    </w:rPr>
  </w:style>
  <w:style w:type="paragraph" w:customStyle="1" w:styleId="31708CE0D2DB4D8E904C3048A95327D11">
    <w:name w:val="31708CE0D2DB4D8E904C3048A95327D11"/>
    <w:rsid w:val="001A6266"/>
    <w:pPr>
      <w:spacing w:after="0" w:line="240" w:lineRule="auto"/>
    </w:pPr>
    <w:rPr>
      <w:rFonts w:eastAsiaTheme="minorHAnsi"/>
      <w:sz w:val="24"/>
      <w:szCs w:val="24"/>
      <w:lang w:val="en-US" w:eastAsia="en-US"/>
    </w:rPr>
  </w:style>
  <w:style w:type="paragraph" w:customStyle="1" w:styleId="60DE1C6442134B2A833B09CAB9B8D8AC1">
    <w:name w:val="60DE1C6442134B2A833B09CAB9B8D8AC1"/>
    <w:rsid w:val="001A6266"/>
    <w:pPr>
      <w:spacing w:after="0" w:line="240" w:lineRule="auto"/>
    </w:pPr>
    <w:rPr>
      <w:rFonts w:eastAsiaTheme="minorHAnsi"/>
      <w:sz w:val="24"/>
      <w:szCs w:val="24"/>
      <w:lang w:val="en-US" w:eastAsia="en-US"/>
    </w:rPr>
  </w:style>
  <w:style w:type="paragraph" w:customStyle="1" w:styleId="822C9C67626443CC898F4B13595F315A1">
    <w:name w:val="822C9C67626443CC898F4B13595F315A1"/>
    <w:rsid w:val="001A6266"/>
    <w:pPr>
      <w:spacing w:after="0" w:line="240" w:lineRule="auto"/>
    </w:pPr>
    <w:rPr>
      <w:rFonts w:eastAsiaTheme="minorHAnsi"/>
      <w:sz w:val="24"/>
      <w:szCs w:val="24"/>
      <w:lang w:val="en-US" w:eastAsia="en-US"/>
    </w:rPr>
  </w:style>
  <w:style w:type="paragraph" w:customStyle="1" w:styleId="942BC7CAF262483C87B1B35CF892AF981">
    <w:name w:val="942BC7CAF262483C87B1B35CF892AF981"/>
    <w:rsid w:val="001A6266"/>
    <w:pPr>
      <w:spacing w:after="0" w:line="240" w:lineRule="auto"/>
    </w:pPr>
    <w:rPr>
      <w:rFonts w:eastAsiaTheme="minorHAnsi"/>
      <w:sz w:val="24"/>
      <w:szCs w:val="24"/>
      <w:lang w:val="en-US" w:eastAsia="en-US"/>
    </w:rPr>
  </w:style>
  <w:style w:type="paragraph" w:customStyle="1" w:styleId="22D36E418ED1486DB0F9F997584BEADC1">
    <w:name w:val="22D36E418ED1486DB0F9F997584BEADC1"/>
    <w:rsid w:val="001A6266"/>
    <w:pPr>
      <w:spacing w:after="0" w:line="240" w:lineRule="auto"/>
    </w:pPr>
    <w:rPr>
      <w:rFonts w:eastAsiaTheme="minorHAnsi"/>
      <w:sz w:val="24"/>
      <w:szCs w:val="24"/>
      <w:lang w:val="en-US" w:eastAsia="en-US"/>
    </w:rPr>
  </w:style>
  <w:style w:type="paragraph" w:customStyle="1" w:styleId="09FFBD7037354D9C8D9DB69A186AD89B1">
    <w:name w:val="09FFBD7037354D9C8D9DB69A186AD89B1"/>
    <w:rsid w:val="001A6266"/>
    <w:pPr>
      <w:spacing w:after="0" w:line="240" w:lineRule="auto"/>
    </w:pPr>
    <w:rPr>
      <w:rFonts w:eastAsiaTheme="minorHAnsi"/>
      <w:sz w:val="24"/>
      <w:szCs w:val="24"/>
      <w:lang w:val="en-US" w:eastAsia="en-US"/>
    </w:rPr>
  </w:style>
  <w:style w:type="paragraph" w:customStyle="1" w:styleId="0C4C968462BE4DFA91853C4186BA4A3D1">
    <w:name w:val="0C4C968462BE4DFA91853C4186BA4A3D1"/>
    <w:rsid w:val="001A6266"/>
    <w:pPr>
      <w:spacing w:after="0" w:line="240" w:lineRule="auto"/>
    </w:pPr>
    <w:rPr>
      <w:rFonts w:eastAsiaTheme="minorHAnsi"/>
      <w:sz w:val="24"/>
      <w:szCs w:val="24"/>
      <w:lang w:val="en-US" w:eastAsia="en-US"/>
    </w:rPr>
  </w:style>
  <w:style w:type="paragraph" w:customStyle="1" w:styleId="62180CD30EA346C19CE2C00EEE9401D91">
    <w:name w:val="62180CD30EA346C19CE2C00EEE9401D91"/>
    <w:rsid w:val="001A6266"/>
    <w:pPr>
      <w:spacing w:after="0" w:line="240" w:lineRule="auto"/>
    </w:pPr>
    <w:rPr>
      <w:rFonts w:eastAsiaTheme="minorHAnsi"/>
      <w:sz w:val="24"/>
      <w:szCs w:val="24"/>
      <w:lang w:val="en-US" w:eastAsia="en-US"/>
    </w:rPr>
  </w:style>
  <w:style w:type="paragraph" w:customStyle="1" w:styleId="8FFCD6CCBC0E4472B74E48BAB5B39B641">
    <w:name w:val="8FFCD6CCBC0E4472B74E48BAB5B39B641"/>
    <w:rsid w:val="001A6266"/>
    <w:pPr>
      <w:spacing w:after="0" w:line="240" w:lineRule="auto"/>
    </w:pPr>
    <w:rPr>
      <w:rFonts w:eastAsiaTheme="minorHAnsi"/>
      <w:sz w:val="24"/>
      <w:szCs w:val="24"/>
      <w:lang w:val="en-US" w:eastAsia="en-US"/>
    </w:rPr>
  </w:style>
  <w:style w:type="paragraph" w:customStyle="1" w:styleId="3D625D32278F485E86EA87944B37F7DC1">
    <w:name w:val="3D625D32278F485E86EA87944B37F7DC1"/>
    <w:rsid w:val="001A6266"/>
    <w:pPr>
      <w:spacing w:after="0" w:line="240" w:lineRule="auto"/>
    </w:pPr>
    <w:rPr>
      <w:rFonts w:eastAsiaTheme="minorHAnsi"/>
      <w:sz w:val="24"/>
      <w:szCs w:val="24"/>
      <w:lang w:val="en-US" w:eastAsia="en-US"/>
    </w:rPr>
  </w:style>
  <w:style w:type="paragraph" w:customStyle="1" w:styleId="C2EC792F0C414BA89EF82CD5885223391">
    <w:name w:val="C2EC792F0C414BA89EF82CD5885223391"/>
    <w:rsid w:val="001A6266"/>
    <w:pPr>
      <w:spacing w:after="0" w:line="240" w:lineRule="auto"/>
    </w:pPr>
    <w:rPr>
      <w:rFonts w:eastAsiaTheme="minorHAnsi"/>
      <w:sz w:val="24"/>
      <w:szCs w:val="24"/>
      <w:lang w:val="en-US" w:eastAsia="en-US"/>
    </w:rPr>
  </w:style>
  <w:style w:type="paragraph" w:customStyle="1" w:styleId="7A4D7971003C4963989D89385111D1B3">
    <w:name w:val="7A4D7971003C4963989D89385111D1B3"/>
    <w:rsid w:val="001A6266"/>
  </w:style>
  <w:style w:type="paragraph" w:customStyle="1" w:styleId="F8F33100376C4919ADA1D79735BCC671">
    <w:name w:val="F8F33100376C4919ADA1D79735BCC671"/>
    <w:rsid w:val="001A6266"/>
  </w:style>
  <w:style w:type="paragraph" w:customStyle="1" w:styleId="3ED411984A3B41BF85B745E312CB3CDD">
    <w:name w:val="3ED411984A3B41BF85B745E312CB3CDD"/>
    <w:rsid w:val="00C21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A0797-085C-4014-A3EA-8FFECEDC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Scott Thornley + Company</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Nylen</dc:creator>
  <cp:lastModifiedBy>Carla Arasanz</cp:lastModifiedBy>
  <cp:revision>2</cp:revision>
  <cp:lastPrinted>2015-01-05T16:24:00Z</cp:lastPrinted>
  <dcterms:created xsi:type="dcterms:W3CDTF">2016-07-13T15:06:00Z</dcterms:created>
  <dcterms:modified xsi:type="dcterms:W3CDTF">2016-07-13T15:06:00Z</dcterms:modified>
</cp:coreProperties>
</file>